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4C2" w:rsidRDefault="00AA14C2" w:rsidP="00AA14C2">
      <w:pPr>
        <w:rPr>
          <w:rFonts w:hint="eastAsia"/>
        </w:rPr>
      </w:pPr>
      <w:bookmarkStart w:id="0" w:name="_GoBack"/>
      <w:r>
        <w:rPr>
          <w:rFonts w:hint="eastAsia"/>
        </w:rPr>
        <w:t>中华人民共和国建设部燃气燃烧器具安装维修管理规定</w:t>
      </w:r>
      <w:bookmarkEnd w:id="0"/>
      <w:r>
        <w:rPr>
          <w:rFonts w:hint="eastAsia"/>
        </w:rPr>
        <w:t xml:space="preserve"> </w:t>
      </w:r>
    </w:p>
    <w:p w:rsidR="00AA14C2" w:rsidRDefault="00AA14C2" w:rsidP="00AA14C2">
      <w:pPr>
        <w:rPr>
          <w:rFonts w:hint="eastAsia"/>
        </w:rPr>
      </w:pPr>
      <w:r>
        <w:rPr>
          <w:rFonts w:hint="eastAsia"/>
        </w:rPr>
        <w:t>建设部令第</w:t>
      </w:r>
      <w:r>
        <w:rPr>
          <w:rFonts w:hint="eastAsia"/>
        </w:rPr>
        <w:t>73</w:t>
      </w:r>
      <w:r>
        <w:rPr>
          <w:rFonts w:hint="eastAsia"/>
        </w:rPr>
        <w:t>号</w:t>
      </w:r>
      <w:r>
        <w:rPr>
          <w:rFonts w:hint="eastAsia"/>
        </w:rPr>
        <w:t xml:space="preserve"> </w:t>
      </w:r>
    </w:p>
    <w:p w:rsidR="00AA14C2" w:rsidRDefault="00AA14C2" w:rsidP="00AA14C2">
      <w:r>
        <w:t xml:space="preserve"> </w:t>
      </w:r>
    </w:p>
    <w:p w:rsidR="00AA14C2" w:rsidRDefault="00AA14C2" w:rsidP="00AA14C2">
      <w:pPr>
        <w:rPr>
          <w:rFonts w:hint="eastAsia"/>
        </w:rPr>
      </w:pPr>
      <w:r>
        <w:rPr>
          <w:rFonts w:hint="eastAsia"/>
        </w:rPr>
        <w:t>颁布日期：</w:t>
      </w:r>
      <w:r>
        <w:rPr>
          <w:rFonts w:hint="eastAsia"/>
        </w:rPr>
        <w:t xml:space="preserve">20000121 </w:t>
      </w:r>
      <w:r>
        <w:rPr>
          <w:rFonts w:hint="eastAsia"/>
        </w:rPr>
        <w:t xml:space="preserve">　实施日期：</w:t>
      </w:r>
      <w:r>
        <w:rPr>
          <w:rFonts w:hint="eastAsia"/>
        </w:rPr>
        <w:t xml:space="preserve">20000301 </w:t>
      </w:r>
      <w:r>
        <w:rPr>
          <w:rFonts w:hint="eastAsia"/>
        </w:rPr>
        <w:t xml:space="preserve">　颁布单位：建设部</w:t>
      </w:r>
      <w:r>
        <w:rPr>
          <w:rFonts w:hint="eastAsia"/>
        </w:rPr>
        <w:t xml:space="preserve">  </w:t>
      </w:r>
    </w:p>
    <w:p w:rsidR="00AA14C2" w:rsidRDefault="00AA14C2" w:rsidP="00AA14C2">
      <w:r>
        <w:t xml:space="preserve"> </w:t>
      </w:r>
    </w:p>
    <w:p w:rsidR="00AA14C2" w:rsidRDefault="00AA14C2" w:rsidP="00AA14C2">
      <w:pPr>
        <w:rPr>
          <w:rFonts w:hint="eastAsia"/>
        </w:rPr>
      </w:pPr>
      <w:r>
        <w:rPr>
          <w:rFonts w:hint="eastAsia"/>
        </w:rPr>
        <w:t>第一章　总则</w:t>
      </w:r>
    </w:p>
    <w:p w:rsidR="00AA14C2" w:rsidRDefault="00AA14C2" w:rsidP="00AA14C2">
      <w:pPr>
        <w:rPr>
          <w:rFonts w:hint="eastAsia"/>
        </w:rPr>
      </w:pPr>
      <w:r>
        <w:rPr>
          <w:rFonts w:hint="eastAsia"/>
        </w:rPr>
        <w:t>第二章　从业资格</w:t>
      </w:r>
    </w:p>
    <w:p w:rsidR="00AA14C2" w:rsidRDefault="00AA14C2" w:rsidP="00AA14C2">
      <w:pPr>
        <w:rPr>
          <w:rFonts w:hint="eastAsia"/>
        </w:rPr>
      </w:pPr>
      <w:r>
        <w:rPr>
          <w:rFonts w:hint="eastAsia"/>
        </w:rPr>
        <w:t>第三章　安装维修</w:t>
      </w:r>
    </w:p>
    <w:p w:rsidR="00AA14C2" w:rsidRDefault="00AA14C2" w:rsidP="00AA14C2">
      <w:pPr>
        <w:rPr>
          <w:rFonts w:hint="eastAsia"/>
        </w:rPr>
      </w:pPr>
      <w:r>
        <w:rPr>
          <w:rFonts w:hint="eastAsia"/>
        </w:rPr>
        <w:t>第四章　法律责任</w:t>
      </w:r>
    </w:p>
    <w:p w:rsidR="00AA14C2" w:rsidRDefault="00AA14C2" w:rsidP="00AA14C2">
      <w:pPr>
        <w:rPr>
          <w:rFonts w:hint="eastAsia"/>
        </w:rPr>
      </w:pPr>
      <w:r>
        <w:rPr>
          <w:rFonts w:hint="eastAsia"/>
        </w:rPr>
        <w:t>第五章　附则</w:t>
      </w:r>
      <w:r>
        <w:rPr>
          <w:rFonts w:hint="eastAsia"/>
        </w:rPr>
        <w:t xml:space="preserve"> </w:t>
      </w:r>
    </w:p>
    <w:p w:rsidR="00AA14C2" w:rsidRDefault="00AA14C2" w:rsidP="00AA14C2">
      <w:r>
        <w:t xml:space="preserve"> </w:t>
      </w:r>
    </w:p>
    <w:p w:rsidR="00AA14C2" w:rsidRDefault="00AA14C2" w:rsidP="00AA14C2"/>
    <w:p w:rsidR="00AA14C2" w:rsidRDefault="00AA14C2" w:rsidP="00AA14C2">
      <w:pPr>
        <w:rPr>
          <w:rFonts w:hint="eastAsia"/>
        </w:rPr>
      </w:pPr>
      <w:r>
        <w:rPr>
          <w:rFonts w:hint="eastAsia"/>
        </w:rPr>
        <w:t xml:space="preserve">　　《燃气燃烧器具安装维修管理规定》已于１９９９年１０月１４日经第１６次部常务会议通过，现予发布，自２０００年３月１日起施行。</w:t>
      </w:r>
    </w:p>
    <w:p w:rsidR="00AA14C2" w:rsidRDefault="00AA14C2" w:rsidP="00AA14C2">
      <w:pPr>
        <w:rPr>
          <w:rFonts w:hint="eastAsia"/>
        </w:rPr>
      </w:pPr>
      <w:r>
        <w:rPr>
          <w:rFonts w:hint="eastAsia"/>
        </w:rPr>
        <w:t xml:space="preserve">　　二○○○年一月二十一日</w:t>
      </w:r>
    </w:p>
    <w:p w:rsidR="00AA14C2" w:rsidRDefault="00AA14C2" w:rsidP="00AA14C2">
      <w:pPr>
        <w:rPr>
          <w:rFonts w:hint="eastAsia"/>
        </w:rPr>
      </w:pPr>
      <w:r>
        <w:rPr>
          <w:rFonts w:hint="eastAsia"/>
        </w:rPr>
        <w:t>第一章　总则</w:t>
      </w:r>
    </w:p>
    <w:p w:rsidR="00AA14C2" w:rsidRDefault="00AA14C2" w:rsidP="00AA14C2">
      <w:pPr>
        <w:rPr>
          <w:rFonts w:hint="eastAsia"/>
        </w:rPr>
      </w:pPr>
      <w:r>
        <w:rPr>
          <w:rFonts w:hint="eastAsia"/>
        </w:rPr>
        <w:t xml:space="preserve">　　第一条　为了加强燃气燃烧器具的安装、维修管理，维护燃气用户、燃气供应企业、燃气燃烧器具安装、维修企业的合法权益，提高安装、维修质量和服务水平，根据《中华人民共和国建筑法》及国家有关规定，制定本规定。</w:t>
      </w:r>
    </w:p>
    <w:p w:rsidR="00AA14C2" w:rsidRDefault="00AA14C2" w:rsidP="00AA14C2">
      <w:pPr>
        <w:rPr>
          <w:rFonts w:hint="eastAsia"/>
        </w:rPr>
      </w:pPr>
      <w:r>
        <w:rPr>
          <w:rFonts w:hint="eastAsia"/>
        </w:rPr>
        <w:t xml:space="preserve">　　第二条　从事燃气燃烧器具安装、维修业务和实施对燃气燃烧器具安装维修的监督管理，应当遵守本规定。</w:t>
      </w:r>
    </w:p>
    <w:p w:rsidR="00AA14C2" w:rsidRDefault="00AA14C2" w:rsidP="00AA14C2">
      <w:pPr>
        <w:rPr>
          <w:rFonts w:hint="eastAsia"/>
        </w:rPr>
      </w:pPr>
      <w:r>
        <w:rPr>
          <w:rFonts w:hint="eastAsia"/>
        </w:rPr>
        <w:t xml:space="preserve">　　第三条　本规定所称燃气燃烧器具是指家用的燃气热水器具、燃气开水器具、燃气灶具、燃气烘烤器具、燃气取暖器具、燃气制冷器具等。</w:t>
      </w:r>
    </w:p>
    <w:p w:rsidR="00AA14C2" w:rsidRDefault="00AA14C2" w:rsidP="00AA14C2">
      <w:pPr>
        <w:rPr>
          <w:rFonts w:hint="eastAsia"/>
        </w:rPr>
      </w:pPr>
      <w:r>
        <w:rPr>
          <w:rFonts w:hint="eastAsia"/>
        </w:rPr>
        <w:t xml:space="preserve">　　第四条　燃气燃烧器具的安装、维修应当坚持保障使用安全、维护消费者合法权益的原则。</w:t>
      </w:r>
    </w:p>
    <w:p w:rsidR="00AA14C2" w:rsidRDefault="00AA14C2" w:rsidP="00AA14C2">
      <w:pPr>
        <w:rPr>
          <w:rFonts w:hint="eastAsia"/>
        </w:rPr>
      </w:pPr>
      <w:r>
        <w:rPr>
          <w:rFonts w:hint="eastAsia"/>
        </w:rPr>
        <w:t xml:space="preserve">　　第五条　国务院建设行政主管部门负责全国燃气燃烧器具安装、维修的监督管理工作。</w:t>
      </w:r>
    </w:p>
    <w:p w:rsidR="00AA14C2" w:rsidRDefault="00AA14C2" w:rsidP="00AA14C2">
      <w:pPr>
        <w:rPr>
          <w:rFonts w:hint="eastAsia"/>
        </w:rPr>
      </w:pPr>
      <w:r>
        <w:rPr>
          <w:rFonts w:hint="eastAsia"/>
        </w:rPr>
        <w:t xml:space="preserve">　　县级以上地方人民政府建设行政主管部门或者委托的燃气行业管理单位（以下简称燃气管理部门）负责本行政区域内燃气燃烧器具安装、维修的监督管理工作。</w:t>
      </w:r>
    </w:p>
    <w:p w:rsidR="00AA14C2" w:rsidRDefault="00AA14C2" w:rsidP="00AA14C2">
      <w:pPr>
        <w:rPr>
          <w:rFonts w:hint="eastAsia"/>
        </w:rPr>
      </w:pPr>
      <w:r>
        <w:rPr>
          <w:rFonts w:hint="eastAsia"/>
        </w:rPr>
        <w:t xml:space="preserve">　　第六条　国家鼓励推广燃气燃烧器具及其安装维修的新技术、新设备、新工艺，淘汰落后的技术、设备、工艺。</w:t>
      </w:r>
    </w:p>
    <w:p w:rsidR="00AA14C2" w:rsidRDefault="00AA14C2" w:rsidP="00AA14C2">
      <w:pPr>
        <w:rPr>
          <w:rFonts w:hint="eastAsia"/>
        </w:rPr>
      </w:pPr>
      <w:r>
        <w:rPr>
          <w:rFonts w:hint="eastAsia"/>
        </w:rPr>
        <w:t>第二章　从业资格</w:t>
      </w:r>
    </w:p>
    <w:p w:rsidR="00AA14C2" w:rsidRDefault="00AA14C2" w:rsidP="00AA14C2">
      <w:pPr>
        <w:rPr>
          <w:rFonts w:hint="eastAsia"/>
        </w:rPr>
      </w:pPr>
      <w:r>
        <w:rPr>
          <w:rFonts w:hint="eastAsia"/>
        </w:rPr>
        <w:t xml:space="preserve">　　第七条　从事燃气燃烧器具安装、维修的企业应当具备下列条件：</w:t>
      </w:r>
    </w:p>
    <w:p w:rsidR="00AA14C2" w:rsidRDefault="00AA14C2" w:rsidP="00AA14C2">
      <w:pPr>
        <w:rPr>
          <w:rFonts w:hint="eastAsia"/>
        </w:rPr>
      </w:pPr>
      <w:r>
        <w:rPr>
          <w:rFonts w:hint="eastAsia"/>
        </w:rPr>
        <w:t xml:space="preserve">　　（一）有与经营规模相适应的固定场所、通讯工具；</w:t>
      </w:r>
    </w:p>
    <w:p w:rsidR="00AA14C2" w:rsidRDefault="00AA14C2" w:rsidP="00AA14C2">
      <w:pPr>
        <w:rPr>
          <w:rFonts w:hint="eastAsia"/>
        </w:rPr>
      </w:pPr>
      <w:r>
        <w:rPr>
          <w:rFonts w:hint="eastAsia"/>
        </w:rPr>
        <w:t xml:space="preserve">　　（二）有４名以上有工程、经济、会计等专业技术职称的人员，其中有工程系列职称的人员不少于２人；</w:t>
      </w:r>
    </w:p>
    <w:p w:rsidR="00AA14C2" w:rsidRDefault="00AA14C2" w:rsidP="00AA14C2">
      <w:pPr>
        <w:rPr>
          <w:rFonts w:hint="eastAsia"/>
        </w:rPr>
      </w:pPr>
      <w:r>
        <w:rPr>
          <w:rFonts w:hint="eastAsia"/>
        </w:rPr>
        <w:t xml:space="preserve">　　（三）有与经营规模相适应的安装、维修作业人员；</w:t>
      </w:r>
    </w:p>
    <w:p w:rsidR="00AA14C2" w:rsidRDefault="00AA14C2" w:rsidP="00AA14C2">
      <w:pPr>
        <w:rPr>
          <w:rFonts w:hint="eastAsia"/>
        </w:rPr>
      </w:pPr>
      <w:r>
        <w:rPr>
          <w:rFonts w:hint="eastAsia"/>
        </w:rPr>
        <w:t xml:space="preserve">　　（四）有必备的安装、维修的设备、工具和检测仪器；</w:t>
      </w:r>
    </w:p>
    <w:p w:rsidR="00AA14C2" w:rsidRDefault="00AA14C2" w:rsidP="00AA14C2">
      <w:pPr>
        <w:rPr>
          <w:rFonts w:hint="eastAsia"/>
        </w:rPr>
      </w:pPr>
      <w:r>
        <w:rPr>
          <w:rFonts w:hint="eastAsia"/>
        </w:rPr>
        <w:t xml:space="preserve">　　（五）有完善的安全管理制度。</w:t>
      </w:r>
    </w:p>
    <w:p w:rsidR="00AA14C2" w:rsidRDefault="00AA14C2" w:rsidP="00AA14C2">
      <w:pPr>
        <w:rPr>
          <w:rFonts w:hint="eastAsia"/>
        </w:rPr>
      </w:pPr>
      <w:r>
        <w:rPr>
          <w:rFonts w:hint="eastAsia"/>
        </w:rPr>
        <w:t xml:space="preserve">　　省、自治区、直辖市人民政府建设行政主管部门应当根据本地区的实际情况，制定燃气燃烧器具安装、维修企业的资质标准，其条件不得低于前款的规定。</w:t>
      </w:r>
    </w:p>
    <w:p w:rsidR="00AA14C2" w:rsidRDefault="00AA14C2" w:rsidP="00AA14C2">
      <w:pPr>
        <w:rPr>
          <w:rFonts w:hint="eastAsia"/>
        </w:rPr>
      </w:pPr>
      <w:r>
        <w:rPr>
          <w:rFonts w:hint="eastAsia"/>
        </w:rPr>
        <w:t xml:space="preserve">　　第八条　从事燃气燃烧器具安装、维修的企业，应当经企业所在地设区的城市人民政府燃气管理部门审查批准（不设区的城市和县，由省、自治区人民政府建设行政主管部门确定审查批准机构），取得《燃气燃烧器具安装维修企业资质证书》（以下简称《资质证书》），并持《资质证书》到工商行政管理部门办理注册登记后，方可从事安装、维修业务。</w:t>
      </w:r>
    </w:p>
    <w:p w:rsidR="00AA14C2" w:rsidRDefault="00AA14C2" w:rsidP="00AA14C2">
      <w:pPr>
        <w:rPr>
          <w:rFonts w:hint="eastAsia"/>
        </w:rPr>
      </w:pPr>
      <w:r>
        <w:rPr>
          <w:rFonts w:hint="eastAsia"/>
        </w:rPr>
        <w:lastRenderedPageBreak/>
        <w:t xml:space="preserve">　　燃气管理部门应当将取得《资质证书》的企业向省级人民政府建设行政主管部门备案，并接受其监督检查。</w:t>
      </w:r>
    </w:p>
    <w:p w:rsidR="00AA14C2" w:rsidRDefault="00AA14C2" w:rsidP="00AA14C2">
      <w:pPr>
        <w:rPr>
          <w:rFonts w:hint="eastAsia"/>
        </w:rPr>
      </w:pPr>
      <w:r>
        <w:rPr>
          <w:rFonts w:hint="eastAsia"/>
        </w:rPr>
        <w:t xml:space="preserve">　　取得《资质证书》的安装、维修企业由燃气管理部门编制《燃气燃烧器具安装维修企业目录》，并通过媒体等形式向社会公布。</w:t>
      </w:r>
    </w:p>
    <w:p w:rsidR="00AA14C2" w:rsidRDefault="00AA14C2" w:rsidP="00AA14C2">
      <w:pPr>
        <w:rPr>
          <w:rFonts w:hint="eastAsia"/>
        </w:rPr>
      </w:pPr>
      <w:r>
        <w:rPr>
          <w:rFonts w:hint="eastAsia"/>
        </w:rPr>
        <w:t xml:space="preserve">　　第九条　燃气管理部门应当对燃气燃烧器具安装、维修企业进行资质年检。</w:t>
      </w:r>
    </w:p>
    <w:p w:rsidR="00AA14C2" w:rsidRDefault="00AA14C2" w:rsidP="00AA14C2">
      <w:pPr>
        <w:rPr>
          <w:rFonts w:hint="eastAsia"/>
        </w:rPr>
      </w:pPr>
      <w:r>
        <w:rPr>
          <w:rFonts w:hint="eastAsia"/>
        </w:rPr>
        <w:t xml:space="preserve">　　第十条　燃气燃烧器具安装、维修企业中直接从事安装、维修的作业人员，取得燃气管理部门颁发的《职业技能岗位证书》（以下简称《岗位证书》），方可从事燃气燃烧器具的安装、维修业务。</w:t>
      </w:r>
    </w:p>
    <w:p w:rsidR="00AA14C2" w:rsidRDefault="00AA14C2" w:rsidP="00AA14C2">
      <w:pPr>
        <w:rPr>
          <w:rFonts w:hint="eastAsia"/>
        </w:rPr>
      </w:pPr>
      <w:r>
        <w:rPr>
          <w:rFonts w:hint="eastAsia"/>
        </w:rPr>
        <w:t xml:space="preserve">　　第十一条　从事燃气燃烧器具安装、维修的人员，有下列情况之一的，燃气管理部门应当收回其《岗位证书》：</w:t>
      </w:r>
    </w:p>
    <w:p w:rsidR="00AA14C2" w:rsidRDefault="00AA14C2" w:rsidP="00AA14C2">
      <w:pPr>
        <w:rPr>
          <w:rFonts w:hint="eastAsia"/>
        </w:rPr>
      </w:pPr>
      <w:r>
        <w:rPr>
          <w:rFonts w:hint="eastAsia"/>
        </w:rPr>
        <w:t xml:space="preserve">　　（一）停止安装、维修业务一年以上的；</w:t>
      </w:r>
    </w:p>
    <w:p w:rsidR="00AA14C2" w:rsidRDefault="00AA14C2" w:rsidP="00AA14C2">
      <w:pPr>
        <w:rPr>
          <w:rFonts w:hint="eastAsia"/>
        </w:rPr>
      </w:pPr>
      <w:r>
        <w:rPr>
          <w:rFonts w:hint="eastAsia"/>
        </w:rPr>
        <w:t xml:space="preserve">　　（二）违反标准、规范进行安装、维修的；</w:t>
      </w:r>
    </w:p>
    <w:p w:rsidR="00AA14C2" w:rsidRDefault="00AA14C2" w:rsidP="00AA14C2">
      <w:pPr>
        <w:rPr>
          <w:rFonts w:hint="eastAsia"/>
        </w:rPr>
      </w:pPr>
      <w:r>
        <w:rPr>
          <w:rFonts w:hint="eastAsia"/>
        </w:rPr>
        <w:t xml:space="preserve">　　（三）欺诈用户，乱收费的。</w:t>
      </w:r>
    </w:p>
    <w:p w:rsidR="00AA14C2" w:rsidRDefault="00AA14C2" w:rsidP="00AA14C2">
      <w:pPr>
        <w:rPr>
          <w:rFonts w:hint="eastAsia"/>
        </w:rPr>
      </w:pPr>
      <w:r>
        <w:rPr>
          <w:rFonts w:hint="eastAsia"/>
        </w:rPr>
        <w:t xml:space="preserve">　　第十二条　燃气燃烧器具安装、维修人员应当在一个单位执业，不得以个人名义承揽燃气燃烧器具安装、维修业务。</w:t>
      </w:r>
    </w:p>
    <w:p w:rsidR="00AA14C2" w:rsidRDefault="00AA14C2" w:rsidP="00AA14C2">
      <w:pPr>
        <w:rPr>
          <w:rFonts w:hint="eastAsia"/>
        </w:rPr>
      </w:pPr>
      <w:r>
        <w:rPr>
          <w:rFonts w:hint="eastAsia"/>
        </w:rPr>
        <w:t xml:space="preserve">　　第十三条　《资质证书》和《岗位证书》的格式由国务院建设行政主管部门制定。</w:t>
      </w:r>
    </w:p>
    <w:p w:rsidR="00AA14C2" w:rsidRDefault="00AA14C2" w:rsidP="00AA14C2">
      <w:pPr>
        <w:rPr>
          <w:rFonts w:hint="eastAsia"/>
        </w:rPr>
      </w:pPr>
      <w:r>
        <w:rPr>
          <w:rFonts w:hint="eastAsia"/>
        </w:rPr>
        <w:t xml:space="preserve">　　第十四条　任何单位和个人不得伪造、涂改、出租、借用、转让、出卖《资质证书》或者《岗位证书》。</w:t>
      </w:r>
    </w:p>
    <w:p w:rsidR="00AA14C2" w:rsidRDefault="00AA14C2" w:rsidP="00AA14C2">
      <w:pPr>
        <w:rPr>
          <w:rFonts w:hint="eastAsia"/>
        </w:rPr>
      </w:pPr>
      <w:r>
        <w:rPr>
          <w:rFonts w:hint="eastAsia"/>
        </w:rPr>
        <w:t>第三章　安装维修</w:t>
      </w:r>
    </w:p>
    <w:p w:rsidR="00AA14C2" w:rsidRDefault="00AA14C2" w:rsidP="00AA14C2">
      <w:pPr>
        <w:rPr>
          <w:rFonts w:hint="eastAsia"/>
        </w:rPr>
      </w:pPr>
      <w:r>
        <w:rPr>
          <w:rFonts w:hint="eastAsia"/>
        </w:rPr>
        <w:t xml:space="preserve">　　第十五条　燃气燃烧器具的安装、改装、迁移或者拆除，应当由持有《资质证书》的燃气燃烧器具安装企业进行。</w:t>
      </w:r>
    </w:p>
    <w:p w:rsidR="00AA14C2" w:rsidRDefault="00AA14C2" w:rsidP="00AA14C2">
      <w:pPr>
        <w:rPr>
          <w:rFonts w:hint="eastAsia"/>
        </w:rPr>
      </w:pPr>
      <w:r>
        <w:rPr>
          <w:rFonts w:hint="eastAsia"/>
        </w:rPr>
        <w:t xml:space="preserve">　　第十六条　燃气燃烧器具安装企业受理用户安装申请时，不得限定用户购买本企业生产的或者其指定的燃气燃烧器具和相关产品。</w:t>
      </w:r>
    </w:p>
    <w:p w:rsidR="00AA14C2" w:rsidRDefault="00AA14C2" w:rsidP="00AA14C2">
      <w:pPr>
        <w:rPr>
          <w:rFonts w:hint="eastAsia"/>
        </w:rPr>
      </w:pPr>
      <w:r>
        <w:rPr>
          <w:rFonts w:hint="eastAsia"/>
        </w:rPr>
        <w:t xml:space="preserve">　　第十七条　安装燃气燃烧器具应当按照国家有关的标准和规范进行，并使用符合国家有关标准的燃气燃烧器具安装材料和配件。</w:t>
      </w:r>
    </w:p>
    <w:p w:rsidR="00AA14C2" w:rsidRDefault="00AA14C2" w:rsidP="00AA14C2">
      <w:pPr>
        <w:rPr>
          <w:rFonts w:hint="eastAsia"/>
        </w:rPr>
      </w:pPr>
      <w:r>
        <w:rPr>
          <w:rFonts w:hint="eastAsia"/>
        </w:rPr>
        <w:t xml:space="preserve">　　第十八条　对用户提供的不符合标准的燃气燃烧器具或者提出不符合安全的安装要求时，燃气燃烧器具安装企业应当拒绝安装。</w:t>
      </w:r>
    </w:p>
    <w:p w:rsidR="00AA14C2" w:rsidRDefault="00AA14C2" w:rsidP="00AA14C2">
      <w:pPr>
        <w:rPr>
          <w:rFonts w:hint="eastAsia"/>
        </w:rPr>
      </w:pPr>
      <w:r>
        <w:rPr>
          <w:rFonts w:hint="eastAsia"/>
        </w:rPr>
        <w:t xml:space="preserve">　　第十九条　燃气燃烧器具安装企业应当在家用燃气计量表后安装燃气燃烧器具，未经燃气供应企业同意，不得移动燃气计量表及表前设施。</w:t>
      </w:r>
    </w:p>
    <w:p w:rsidR="00AA14C2" w:rsidRDefault="00AA14C2" w:rsidP="00AA14C2">
      <w:pPr>
        <w:rPr>
          <w:rFonts w:hint="eastAsia"/>
        </w:rPr>
      </w:pPr>
      <w:r>
        <w:rPr>
          <w:rFonts w:hint="eastAsia"/>
        </w:rPr>
        <w:t xml:space="preserve">　　第二十条　燃气燃烧器具安装完毕后，燃气燃烧器具安装企业应当进行检验。检验合格的，检验人员应当给用户出具合格证书。</w:t>
      </w:r>
    </w:p>
    <w:p w:rsidR="00AA14C2" w:rsidRDefault="00AA14C2" w:rsidP="00AA14C2">
      <w:pPr>
        <w:rPr>
          <w:rFonts w:hint="eastAsia"/>
        </w:rPr>
      </w:pPr>
      <w:r>
        <w:rPr>
          <w:rFonts w:hint="eastAsia"/>
        </w:rPr>
        <w:t xml:space="preserve">　　合格证书应当包括燃气燃烧器具安装企业的名称、地址、电话、出具时间等内容，并盖有企业公章，检验人员应当在合格证书上签名。</w:t>
      </w:r>
    </w:p>
    <w:p w:rsidR="00AA14C2" w:rsidRDefault="00AA14C2" w:rsidP="00AA14C2">
      <w:pPr>
        <w:rPr>
          <w:rFonts w:hint="eastAsia"/>
        </w:rPr>
      </w:pPr>
      <w:r>
        <w:rPr>
          <w:rFonts w:hint="eastAsia"/>
        </w:rPr>
        <w:t xml:space="preserve">　　第二十一条　未通气的管道燃气用户安装燃气燃烧器具后，还应当向燃气供应企业申请通气验收。通气验收合格后，方可通气使用。</w:t>
      </w:r>
    </w:p>
    <w:p w:rsidR="00AA14C2" w:rsidRDefault="00AA14C2" w:rsidP="00AA14C2">
      <w:pPr>
        <w:rPr>
          <w:rFonts w:hint="eastAsia"/>
        </w:rPr>
      </w:pPr>
      <w:r>
        <w:rPr>
          <w:rFonts w:hint="eastAsia"/>
        </w:rPr>
        <w:t xml:space="preserve">　　通气验收不合格，确属安装质量问题的，原燃气燃烧器具安装企业应当免费重新安装。</w:t>
      </w:r>
    </w:p>
    <w:p w:rsidR="00AA14C2" w:rsidRDefault="00AA14C2" w:rsidP="00AA14C2">
      <w:pPr>
        <w:rPr>
          <w:rFonts w:hint="eastAsia"/>
        </w:rPr>
      </w:pPr>
      <w:r>
        <w:rPr>
          <w:rFonts w:hint="eastAsia"/>
        </w:rPr>
        <w:t xml:space="preserve">　　第二十二条　燃气燃烧器具的安装应当设定保修期，保修期不得低于１年。</w:t>
      </w:r>
    </w:p>
    <w:p w:rsidR="00AA14C2" w:rsidRDefault="00AA14C2" w:rsidP="00AA14C2">
      <w:pPr>
        <w:rPr>
          <w:rFonts w:hint="eastAsia"/>
        </w:rPr>
      </w:pPr>
      <w:r>
        <w:rPr>
          <w:rFonts w:hint="eastAsia"/>
        </w:rPr>
        <w:t xml:space="preserve">　　第二十三条　从事燃气燃烧器具维修的企业，应当是燃气燃烧器具生产企业设立的，或者是经燃气燃烧器具生产企业委托设立的燃气燃烧器具维修企业。</w:t>
      </w:r>
    </w:p>
    <w:p w:rsidR="00AA14C2" w:rsidRDefault="00AA14C2" w:rsidP="00AA14C2">
      <w:pPr>
        <w:rPr>
          <w:rFonts w:hint="eastAsia"/>
        </w:rPr>
      </w:pPr>
      <w:r>
        <w:rPr>
          <w:rFonts w:hint="eastAsia"/>
        </w:rPr>
        <w:t xml:space="preserve">　　委托设立的燃气燃烧器具维修企业应当与燃气燃烧器具生产企业签订维修委托协议。</w:t>
      </w:r>
    </w:p>
    <w:p w:rsidR="00AA14C2" w:rsidRDefault="00AA14C2" w:rsidP="00AA14C2">
      <w:pPr>
        <w:rPr>
          <w:rFonts w:hint="eastAsia"/>
        </w:rPr>
      </w:pPr>
      <w:r>
        <w:rPr>
          <w:rFonts w:hint="eastAsia"/>
        </w:rPr>
        <w:t xml:space="preserve">　　第二十四条　燃气燃烧器具维修企业接到用户报修后，应当在２４小时内或者在与用户约定的时间内派人维修。</w:t>
      </w:r>
    </w:p>
    <w:p w:rsidR="00AA14C2" w:rsidRDefault="00AA14C2" w:rsidP="00AA14C2">
      <w:pPr>
        <w:rPr>
          <w:rFonts w:hint="eastAsia"/>
        </w:rPr>
      </w:pPr>
      <w:r>
        <w:rPr>
          <w:rFonts w:hint="eastAsia"/>
        </w:rPr>
        <w:t xml:space="preserve">　　第二十五条　燃气燃烧器具的安装、维修企业对本企业所安装、维修的燃气燃烧器具负有指导用户安全使用的责任。</w:t>
      </w:r>
    </w:p>
    <w:p w:rsidR="00AA14C2" w:rsidRDefault="00AA14C2" w:rsidP="00AA14C2">
      <w:pPr>
        <w:rPr>
          <w:rFonts w:hint="eastAsia"/>
        </w:rPr>
      </w:pPr>
      <w:r>
        <w:rPr>
          <w:rFonts w:hint="eastAsia"/>
        </w:rPr>
        <w:lastRenderedPageBreak/>
        <w:t xml:space="preserve">　　第二十六条　从事燃气燃烧器具安装、维修的企业，应当建立健全管理制度和规范化服务标准。</w:t>
      </w:r>
    </w:p>
    <w:p w:rsidR="00AA14C2" w:rsidRDefault="00AA14C2" w:rsidP="00AA14C2">
      <w:pPr>
        <w:rPr>
          <w:rFonts w:hint="eastAsia"/>
        </w:rPr>
      </w:pPr>
      <w:r>
        <w:rPr>
          <w:rFonts w:hint="eastAsia"/>
        </w:rPr>
        <w:t xml:space="preserve">　　第二十七条　燃气燃烧器具的安装、维修企业，应当按照规定的标准向用户收取费用。</w:t>
      </w:r>
    </w:p>
    <w:p w:rsidR="00AA14C2" w:rsidRDefault="00AA14C2" w:rsidP="00AA14C2">
      <w:pPr>
        <w:rPr>
          <w:rFonts w:hint="eastAsia"/>
        </w:rPr>
      </w:pPr>
      <w:r>
        <w:rPr>
          <w:rFonts w:hint="eastAsia"/>
        </w:rPr>
        <w:t xml:space="preserve">　　第二十八条　燃气燃烧器具安装、维修企业应当建立用户档案，定期向燃气管理部门报送相关报表。</w:t>
      </w:r>
    </w:p>
    <w:p w:rsidR="00AA14C2" w:rsidRDefault="00AA14C2" w:rsidP="00AA14C2">
      <w:pPr>
        <w:rPr>
          <w:rFonts w:hint="eastAsia"/>
        </w:rPr>
      </w:pPr>
      <w:r>
        <w:rPr>
          <w:rFonts w:hint="eastAsia"/>
        </w:rPr>
        <w:t xml:space="preserve">　　第二十九条　任何单位和个人发现燃气事故后，应当立即切断气源，采取通风、防火等措施，并向有关部门报告。有关部门应当按照《城市燃气安全管理规定》和《城市燃气管理办法》等规定对事故进行调查。确属燃气燃烧器具安装、维修原因的，应当按照有关规定对燃气燃烧器具安装、维修企业进行处理。</w:t>
      </w:r>
    </w:p>
    <w:p w:rsidR="00AA14C2" w:rsidRDefault="00AA14C2" w:rsidP="00AA14C2">
      <w:pPr>
        <w:rPr>
          <w:rFonts w:hint="eastAsia"/>
        </w:rPr>
      </w:pPr>
      <w:r>
        <w:rPr>
          <w:rFonts w:hint="eastAsia"/>
        </w:rPr>
        <w:t>第四章　法律责任</w:t>
      </w:r>
    </w:p>
    <w:p w:rsidR="00AA14C2" w:rsidRDefault="00AA14C2" w:rsidP="00AA14C2">
      <w:pPr>
        <w:rPr>
          <w:rFonts w:hint="eastAsia"/>
        </w:rPr>
      </w:pPr>
      <w:r>
        <w:rPr>
          <w:rFonts w:hint="eastAsia"/>
        </w:rPr>
        <w:t xml:space="preserve">　　第三十条　燃气燃烧器具安装、维修企业违反本规定，有下列行为之一的，由燃气管理部门吊销《资质证书》，并可处以１万元以上３万元以下罚款：</w:t>
      </w:r>
    </w:p>
    <w:p w:rsidR="00AA14C2" w:rsidRDefault="00AA14C2" w:rsidP="00AA14C2">
      <w:pPr>
        <w:rPr>
          <w:rFonts w:hint="eastAsia"/>
        </w:rPr>
      </w:pPr>
      <w:r>
        <w:rPr>
          <w:rFonts w:hint="eastAsia"/>
        </w:rPr>
        <w:t xml:space="preserve">　　（一）伪造、涂改、出租、借用、转让或者出卖《资质证书》；</w:t>
      </w:r>
    </w:p>
    <w:p w:rsidR="00AA14C2" w:rsidRDefault="00AA14C2" w:rsidP="00AA14C2">
      <w:pPr>
        <w:rPr>
          <w:rFonts w:hint="eastAsia"/>
        </w:rPr>
      </w:pPr>
      <w:r>
        <w:rPr>
          <w:rFonts w:hint="eastAsia"/>
        </w:rPr>
        <w:t xml:space="preserve">　　（二）年检不合格的企业，继续从事安装、维修业务；</w:t>
      </w:r>
    </w:p>
    <w:p w:rsidR="00AA14C2" w:rsidRDefault="00AA14C2" w:rsidP="00AA14C2">
      <w:pPr>
        <w:rPr>
          <w:rFonts w:hint="eastAsia"/>
        </w:rPr>
      </w:pPr>
      <w:r>
        <w:rPr>
          <w:rFonts w:hint="eastAsia"/>
        </w:rPr>
        <w:t xml:space="preserve">　　（三）由于燃气燃烧器具安装、维修原因发生燃气事故；</w:t>
      </w:r>
    </w:p>
    <w:p w:rsidR="00AA14C2" w:rsidRDefault="00AA14C2" w:rsidP="00AA14C2">
      <w:pPr>
        <w:rPr>
          <w:rFonts w:hint="eastAsia"/>
        </w:rPr>
      </w:pPr>
      <w:r>
        <w:rPr>
          <w:rFonts w:hint="eastAsia"/>
        </w:rPr>
        <w:t xml:space="preserve">　　（四）未经燃气供应企业同意，移动燃气计量表及表前设施。</w:t>
      </w:r>
    </w:p>
    <w:p w:rsidR="00AA14C2" w:rsidRDefault="00AA14C2" w:rsidP="00AA14C2">
      <w:pPr>
        <w:rPr>
          <w:rFonts w:hint="eastAsia"/>
        </w:rPr>
      </w:pPr>
      <w:r>
        <w:rPr>
          <w:rFonts w:hint="eastAsia"/>
        </w:rPr>
        <w:t xml:space="preserve">　　燃气管理部门吊销燃气燃烧器具安装、维修企业《资质证书》后，应当提请工商行政管理部门吊销其营业执照。</w:t>
      </w:r>
    </w:p>
    <w:p w:rsidR="00AA14C2" w:rsidRDefault="00AA14C2" w:rsidP="00AA14C2">
      <w:pPr>
        <w:rPr>
          <w:rFonts w:hint="eastAsia"/>
        </w:rPr>
      </w:pPr>
      <w:r>
        <w:rPr>
          <w:rFonts w:hint="eastAsia"/>
        </w:rPr>
        <w:t xml:space="preserve">　　第三十一条　燃气燃烧器具安装、维修企业违反本规定，有下列行为之一的，由燃气管理部门给予警告，并处以１万元以上３万元以下罚款：</w:t>
      </w:r>
    </w:p>
    <w:p w:rsidR="00AA14C2" w:rsidRDefault="00AA14C2" w:rsidP="00AA14C2">
      <w:pPr>
        <w:rPr>
          <w:rFonts w:hint="eastAsia"/>
        </w:rPr>
      </w:pPr>
      <w:r>
        <w:rPr>
          <w:rFonts w:hint="eastAsia"/>
        </w:rPr>
        <w:t xml:space="preserve">　　（一）限定用户购买本企业生产的或者其指定的燃气燃烧器具和相关产品；</w:t>
      </w:r>
    </w:p>
    <w:p w:rsidR="00AA14C2" w:rsidRDefault="00AA14C2" w:rsidP="00AA14C2">
      <w:pPr>
        <w:rPr>
          <w:rFonts w:hint="eastAsia"/>
        </w:rPr>
      </w:pPr>
      <w:r>
        <w:rPr>
          <w:rFonts w:hint="eastAsia"/>
        </w:rPr>
        <w:t xml:space="preserve">　　（二）聘用无《岗位证书》的人员从事安装、维修业务。</w:t>
      </w:r>
    </w:p>
    <w:p w:rsidR="00AA14C2" w:rsidRDefault="00AA14C2" w:rsidP="00AA14C2">
      <w:pPr>
        <w:rPr>
          <w:rFonts w:hint="eastAsia"/>
        </w:rPr>
      </w:pPr>
      <w:r>
        <w:rPr>
          <w:rFonts w:hint="eastAsia"/>
        </w:rPr>
        <w:t xml:space="preserve">　　第三十二条　燃气燃烧器具安装、维修企业没有在规定的时间内或者与用户约定的时间安装、维修的，由燃气管理部门给予警告，并可处以３０００元以下的罚款。</w:t>
      </w:r>
    </w:p>
    <w:p w:rsidR="00AA14C2" w:rsidRDefault="00AA14C2" w:rsidP="00AA14C2">
      <w:pPr>
        <w:rPr>
          <w:rFonts w:hint="eastAsia"/>
        </w:rPr>
      </w:pPr>
      <w:r>
        <w:rPr>
          <w:rFonts w:hint="eastAsia"/>
        </w:rPr>
        <w:t xml:space="preserve">　　第三十三条　无《资质证书》的企业从事燃气燃烧器具安装、维修业务的，由燃气管理部门处以１万元以上３万元以下的罚款。</w:t>
      </w:r>
    </w:p>
    <w:p w:rsidR="00AA14C2" w:rsidRDefault="00AA14C2" w:rsidP="00AA14C2">
      <w:pPr>
        <w:rPr>
          <w:rFonts w:hint="eastAsia"/>
        </w:rPr>
      </w:pPr>
      <w:r>
        <w:rPr>
          <w:rFonts w:hint="eastAsia"/>
        </w:rPr>
        <w:t xml:space="preserve">　　第三十四条　燃气燃烧器具安装、维修企业的安装、维修人员违反本规定，有下列行为之一的，由燃气管理部门给予警告、并处以５０００元以下的罚款：</w:t>
      </w:r>
    </w:p>
    <w:p w:rsidR="00AA14C2" w:rsidRDefault="00AA14C2" w:rsidP="00AA14C2">
      <w:pPr>
        <w:rPr>
          <w:rFonts w:hint="eastAsia"/>
        </w:rPr>
      </w:pPr>
      <w:r>
        <w:rPr>
          <w:rFonts w:hint="eastAsia"/>
        </w:rPr>
        <w:t xml:space="preserve">　　（一）无《岗位证书》，擅自从事燃气燃烧器具的安装、维修业务；</w:t>
      </w:r>
    </w:p>
    <w:p w:rsidR="00AA14C2" w:rsidRDefault="00AA14C2" w:rsidP="00AA14C2">
      <w:pPr>
        <w:rPr>
          <w:rFonts w:hint="eastAsia"/>
        </w:rPr>
      </w:pPr>
      <w:r>
        <w:rPr>
          <w:rFonts w:hint="eastAsia"/>
        </w:rPr>
        <w:t xml:space="preserve">　　（二）以个人名义承揽燃气燃烧器具的安装、维修业务。</w:t>
      </w:r>
    </w:p>
    <w:p w:rsidR="00AA14C2" w:rsidRDefault="00AA14C2" w:rsidP="00AA14C2">
      <w:pPr>
        <w:rPr>
          <w:rFonts w:hint="eastAsia"/>
        </w:rPr>
      </w:pPr>
      <w:r>
        <w:rPr>
          <w:rFonts w:hint="eastAsia"/>
        </w:rPr>
        <w:t xml:space="preserve">　　第三十五条　由于燃气燃烧器具安装、维修的原因造成燃气事故的，燃气燃烧器具安装、维修企业应当承担相应的赔偿责任。</w:t>
      </w:r>
    </w:p>
    <w:p w:rsidR="00AA14C2" w:rsidRDefault="00AA14C2" w:rsidP="00AA14C2">
      <w:pPr>
        <w:rPr>
          <w:rFonts w:hint="eastAsia"/>
        </w:rPr>
      </w:pPr>
      <w:r>
        <w:rPr>
          <w:rFonts w:hint="eastAsia"/>
        </w:rPr>
        <w:t xml:space="preserve">　　第三十六条　燃气管理部门工作人员严重失职、索贿受贿或者侵害企业合法权益的，给予行政处分；构成犯罪的，依法追究刑事责任。</w:t>
      </w:r>
    </w:p>
    <w:p w:rsidR="00AA14C2" w:rsidRDefault="00AA14C2" w:rsidP="00AA14C2">
      <w:pPr>
        <w:rPr>
          <w:rFonts w:hint="eastAsia"/>
        </w:rPr>
      </w:pPr>
      <w:r>
        <w:rPr>
          <w:rFonts w:hint="eastAsia"/>
        </w:rPr>
        <w:t>第五章　附则</w:t>
      </w:r>
    </w:p>
    <w:p w:rsidR="00AA14C2" w:rsidRDefault="00AA14C2" w:rsidP="00AA14C2">
      <w:pPr>
        <w:rPr>
          <w:rFonts w:hint="eastAsia"/>
        </w:rPr>
      </w:pPr>
      <w:r>
        <w:rPr>
          <w:rFonts w:hint="eastAsia"/>
        </w:rPr>
        <w:t xml:space="preserve">　　第三十七条　本规定由国务院建设行政主管部门负责解释。</w:t>
      </w:r>
    </w:p>
    <w:p w:rsidR="00AA14C2" w:rsidRDefault="00AA14C2" w:rsidP="00AA14C2">
      <w:pPr>
        <w:rPr>
          <w:rFonts w:hint="eastAsia"/>
        </w:rPr>
      </w:pPr>
      <w:r>
        <w:rPr>
          <w:rFonts w:hint="eastAsia"/>
        </w:rPr>
        <w:t xml:space="preserve">　　第三十八条　本规定自２０００年３月１日起施行。</w:t>
      </w:r>
      <w:r>
        <w:rPr>
          <w:rFonts w:hint="eastAsia"/>
        </w:rPr>
        <w:t xml:space="preserve"> </w:t>
      </w:r>
    </w:p>
    <w:p w:rsidR="00FB4B6E" w:rsidRDefault="00FB4B6E"/>
    <w:sectPr w:rsidR="00FB4B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EAC"/>
    <w:rsid w:val="00AA14C2"/>
    <w:rsid w:val="00E43EAC"/>
    <w:rsid w:val="00FB4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509</Words>
  <Characters>2906</Characters>
  <Application>Microsoft Office Word</Application>
  <DocSecurity>0</DocSecurity>
  <Lines>24</Lines>
  <Paragraphs>6</Paragraphs>
  <ScaleCrop>false</ScaleCrop>
  <Company/>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2014-01-14T10:33:00Z</dcterms:created>
  <dcterms:modified xsi:type="dcterms:W3CDTF">2014-01-14T10:33:00Z</dcterms:modified>
</cp:coreProperties>
</file>