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04F" w:rsidRDefault="0072404F" w:rsidP="0072404F">
      <w:pPr>
        <w:rPr>
          <w:rFonts w:hint="eastAsia"/>
        </w:rPr>
      </w:pPr>
      <w:bookmarkStart w:id="0" w:name="_GoBack"/>
      <w:r>
        <w:rPr>
          <w:rFonts w:hint="eastAsia"/>
        </w:rPr>
        <w:t>大型群众性活动安全管理条例</w:t>
      </w:r>
      <w:r>
        <w:rPr>
          <w:rFonts w:hint="eastAsia"/>
        </w:rPr>
        <w:t xml:space="preserve"> </w:t>
      </w:r>
    </w:p>
    <w:bookmarkEnd w:id="0"/>
    <w:p w:rsidR="0072404F" w:rsidRDefault="0072404F" w:rsidP="0072404F">
      <w:pPr>
        <w:rPr>
          <w:rFonts w:hint="eastAsia"/>
        </w:rPr>
      </w:pPr>
      <w:r>
        <w:rPr>
          <w:rFonts w:hint="eastAsia"/>
        </w:rPr>
        <w:t>国务院令第</w:t>
      </w:r>
      <w:r>
        <w:rPr>
          <w:rFonts w:hint="eastAsia"/>
        </w:rPr>
        <w:t>505</w:t>
      </w:r>
      <w:r>
        <w:rPr>
          <w:rFonts w:hint="eastAsia"/>
        </w:rPr>
        <w:t>号</w:t>
      </w:r>
      <w:r>
        <w:rPr>
          <w:rFonts w:hint="eastAsia"/>
        </w:rPr>
        <w:t xml:space="preserve"> </w:t>
      </w:r>
    </w:p>
    <w:p w:rsidR="0072404F" w:rsidRDefault="0072404F" w:rsidP="0072404F">
      <w:r>
        <w:t xml:space="preserve"> </w:t>
      </w:r>
    </w:p>
    <w:p w:rsidR="0072404F" w:rsidRDefault="0072404F" w:rsidP="0072404F">
      <w:pPr>
        <w:rPr>
          <w:rFonts w:hint="eastAsia"/>
        </w:rPr>
      </w:pPr>
      <w:r>
        <w:rPr>
          <w:rFonts w:hint="eastAsia"/>
        </w:rPr>
        <w:t>颁布日期：</w:t>
      </w:r>
      <w:r>
        <w:rPr>
          <w:rFonts w:hint="eastAsia"/>
        </w:rPr>
        <w:t xml:space="preserve">20070914 </w:t>
      </w:r>
      <w:r>
        <w:rPr>
          <w:rFonts w:hint="eastAsia"/>
        </w:rPr>
        <w:t xml:space="preserve">　实施日期：</w:t>
      </w:r>
      <w:r>
        <w:rPr>
          <w:rFonts w:hint="eastAsia"/>
        </w:rPr>
        <w:t xml:space="preserve">20071001 </w:t>
      </w:r>
      <w:r>
        <w:rPr>
          <w:rFonts w:hint="eastAsia"/>
        </w:rPr>
        <w:t xml:space="preserve">　颁布单位：国务院</w:t>
      </w:r>
      <w:r>
        <w:rPr>
          <w:rFonts w:hint="eastAsia"/>
        </w:rPr>
        <w:t xml:space="preserve">  </w:t>
      </w:r>
    </w:p>
    <w:p w:rsidR="0072404F" w:rsidRDefault="0072404F" w:rsidP="0072404F">
      <w:r>
        <w:t xml:space="preserve"> </w:t>
      </w:r>
    </w:p>
    <w:p w:rsidR="0072404F" w:rsidRDefault="0072404F" w:rsidP="0072404F">
      <w:pPr>
        <w:rPr>
          <w:rFonts w:hint="eastAsia"/>
        </w:rPr>
      </w:pPr>
      <w:r>
        <w:rPr>
          <w:rFonts w:hint="eastAsia"/>
        </w:rPr>
        <w:t>第一章　总则</w:t>
      </w:r>
    </w:p>
    <w:p w:rsidR="0072404F" w:rsidRDefault="0072404F" w:rsidP="0072404F">
      <w:pPr>
        <w:rPr>
          <w:rFonts w:hint="eastAsia"/>
        </w:rPr>
      </w:pPr>
      <w:r>
        <w:rPr>
          <w:rFonts w:hint="eastAsia"/>
        </w:rPr>
        <w:t>第二章　安全责任</w:t>
      </w:r>
    </w:p>
    <w:p w:rsidR="0072404F" w:rsidRDefault="0072404F" w:rsidP="0072404F">
      <w:pPr>
        <w:rPr>
          <w:rFonts w:hint="eastAsia"/>
        </w:rPr>
      </w:pPr>
      <w:r>
        <w:rPr>
          <w:rFonts w:hint="eastAsia"/>
        </w:rPr>
        <w:t>第三章　安全管理</w:t>
      </w:r>
    </w:p>
    <w:p w:rsidR="0072404F" w:rsidRDefault="0072404F" w:rsidP="0072404F">
      <w:pPr>
        <w:rPr>
          <w:rFonts w:hint="eastAsia"/>
        </w:rPr>
      </w:pPr>
      <w:r>
        <w:rPr>
          <w:rFonts w:hint="eastAsia"/>
        </w:rPr>
        <w:t>第四章　法律责任</w:t>
      </w:r>
    </w:p>
    <w:p w:rsidR="0072404F" w:rsidRDefault="0072404F" w:rsidP="0072404F">
      <w:pPr>
        <w:rPr>
          <w:rFonts w:hint="eastAsia"/>
        </w:rPr>
      </w:pPr>
      <w:r>
        <w:rPr>
          <w:rFonts w:hint="eastAsia"/>
        </w:rPr>
        <w:t>第五章　附则</w:t>
      </w:r>
      <w:r>
        <w:rPr>
          <w:rFonts w:hint="eastAsia"/>
        </w:rPr>
        <w:t xml:space="preserve"> </w:t>
      </w:r>
    </w:p>
    <w:p w:rsidR="0072404F" w:rsidRDefault="0072404F" w:rsidP="0072404F">
      <w:r>
        <w:t xml:space="preserve"> </w:t>
      </w:r>
    </w:p>
    <w:p w:rsidR="0072404F" w:rsidRDefault="0072404F" w:rsidP="0072404F"/>
    <w:p w:rsidR="0072404F" w:rsidRDefault="0072404F" w:rsidP="0072404F">
      <w:pPr>
        <w:rPr>
          <w:rFonts w:hint="eastAsia"/>
        </w:rPr>
      </w:pPr>
      <w:r>
        <w:rPr>
          <w:rFonts w:hint="eastAsia"/>
        </w:rPr>
        <w:t xml:space="preserve">　　经</w:t>
      </w:r>
      <w:r>
        <w:rPr>
          <w:rFonts w:hint="eastAsia"/>
        </w:rPr>
        <w:t>2007</w:t>
      </w:r>
      <w:r>
        <w:rPr>
          <w:rFonts w:hint="eastAsia"/>
        </w:rPr>
        <w:t>年</w:t>
      </w:r>
      <w:r>
        <w:rPr>
          <w:rFonts w:hint="eastAsia"/>
        </w:rPr>
        <w:t>8</w:t>
      </w:r>
      <w:r>
        <w:rPr>
          <w:rFonts w:hint="eastAsia"/>
        </w:rPr>
        <w:t>月</w:t>
      </w:r>
      <w:r>
        <w:rPr>
          <w:rFonts w:hint="eastAsia"/>
        </w:rPr>
        <w:t>29</w:t>
      </w:r>
      <w:r>
        <w:rPr>
          <w:rFonts w:hint="eastAsia"/>
        </w:rPr>
        <w:t>日国务院第</w:t>
      </w:r>
      <w:r>
        <w:rPr>
          <w:rFonts w:hint="eastAsia"/>
        </w:rPr>
        <w:t>190</w:t>
      </w:r>
      <w:r>
        <w:rPr>
          <w:rFonts w:hint="eastAsia"/>
        </w:rPr>
        <w:t>次常务会议通过，现予公布，自</w:t>
      </w:r>
      <w:r>
        <w:rPr>
          <w:rFonts w:hint="eastAsia"/>
        </w:rPr>
        <w:t>2007</w:t>
      </w:r>
      <w:r>
        <w:rPr>
          <w:rFonts w:hint="eastAsia"/>
        </w:rPr>
        <w:t>年</w:t>
      </w:r>
      <w:r>
        <w:rPr>
          <w:rFonts w:hint="eastAsia"/>
        </w:rPr>
        <w:t>10</w:t>
      </w:r>
      <w:r>
        <w:rPr>
          <w:rFonts w:hint="eastAsia"/>
        </w:rPr>
        <w:t>月</w:t>
      </w:r>
      <w:r>
        <w:rPr>
          <w:rFonts w:hint="eastAsia"/>
        </w:rPr>
        <w:t>1</w:t>
      </w:r>
      <w:r>
        <w:rPr>
          <w:rFonts w:hint="eastAsia"/>
        </w:rPr>
        <w:t>日起施行。</w:t>
      </w:r>
    </w:p>
    <w:p w:rsidR="0072404F" w:rsidRDefault="0072404F" w:rsidP="0072404F">
      <w:pPr>
        <w:rPr>
          <w:rFonts w:hint="eastAsia"/>
        </w:rPr>
      </w:pPr>
      <w:r>
        <w:rPr>
          <w:rFonts w:hint="eastAsia"/>
        </w:rPr>
        <w:t xml:space="preserve">　　二</w:t>
      </w:r>
      <w:r>
        <w:rPr>
          <w:rFonts w:hint="eastAsia"/>
        </w:rPr>
        <w:t>00</w:t>
      </w:r>
      <w:r>
        <w:rPr>
          <w:rFonts w:hint="eastAsia"/>
        </w:rPr>
        <w:t>七年九月十四日</w:t>
      </w:r>
    </w:p>
    <w:p w:rsidR="0072404F" w:rsidRDefault="0072404F" w:rsidP="0072404F">
      <w:pPr>
        <w:rPr>
          <w:rFonts w:hint="eastAsia"/>
        </w:rPr>
      </w:pPr>
      <w:r>
        <w:rPr>
          <w:rFonts w:hint="eastAsia"/>
        </w:rPr>
        <w:t>第一章　总则</w:t>
      </w:r>
    </w:p>
    <w:p w:rsidR="0072404F" w:rsidRDefault="0072404F" w:rsidP="0072404F">
      <w:pPr>
        <w:rPr>
          <w:rFonts w:hint="eastAsia"/>
        </w:rPr>
      </w:pPr>
      <w:r>
        <w:rPr>
          <w:rFonts w:hint="eastAsia"/>
        </w:rPr>
        <w:t xml:space="preserve">　　第一条　为了加强对大型群众性活动的安全管理，保护公民生命和财产安全，维护社会治安秩序和公共安全，制定本条例。</w:t>
      </w:r>
    </w:p>
    <w:p w:rsidR="0072404F" w:rsidRDefault="0072404F" w:rsidP="0072404F">
      <w:pPr>
        <w:rPr>
          <w:rFonts w:hint="eastAsia"/>
        </w:rPr>
      </w:pPr>
      <w:r>
        <w:rPr>
          <w:rFonts w:hint="eastAsia"/>
        </w:rPr>
        <w:t xml:space="preserve">　　第二条　本条例所称大型群众性活动，是指法人或者其他组织面向社会公众举办的每场次预计参加人数达到</w:t>
      </w:r>
      <w:r>
        <w:rPr>
          <w:rFonts w:hint="eastAsia"/>
        </w:rPr>
        <w:t>1000</w:t>
      </w:r>
      <w:r>
        <w:rPr>
          <w:rFonts w:hint="eastAsia"/>
        </w:rPr>
        <w:t>人以上的下列活动：</w:t>
      </w:r>
    </w:p>
    <w:p w:rsidR="0072404F" w:rsidRDefault="0072404F" w:rsidP="0072404F">
      <w:pPr>
        <w:rPr>
          <w:rFonts w:hint="eastAsia"/>
        </w:rPr>
      </w:pPr>
      <w:r>
        <w:rPr>
          <w:rFonts w:hint="eastAsia"/>
        </w:rPr>
        <w:t xml:space="preserve">　　（一）体育比赛活动；</w:t>
      </w:r>
    </w:p>
    <w:p w:rsidR="0072404F" w:rsidRDefault="0072404F" w:rsidP="0072404F">
      <w:pPr>
        <w:rPr>
          <w:rFonts w:hint="eastAsia"/>
        </w:rPr>
      </w:pPr>
      <w:r>
        <w:rPr>
          <w:rFonts w:hint="eastAsia"/>
        </w:rPr>
        <w:t xml:space="preserve">　　（二）演唱会、音乐会等文艺演出活动；</w:t>
      </w:r>
    </w:p>
    <w:p w:rsidR="0072404F" w:rsidRDefault="0072404F" w:rsidP="0072404F">
      <w:pPr>
        <w:rPr>
          <w:rFonts w:hint="eastAsia"/>
        </w:rPr>
      </w:pPr>
      <w:r>
        <w:rPr>
          <w:rFonts w:hint="eastAsia"/>
        </w:rPr>
        <w:t xml:space="preserve">　　（三）展览、展销等活动；</w:t>
      </w:r>
    </w:p>
    <w:p w:rsidR="0072404F" w:rsidRDefault="0072404F" w:rsidP="0072404F">
      <w:pPr>
        <w:rPr>
          <w:rFonts w:hint="eastAsia"/>
        </w:rPr>
      </w:pPr>
      <w:r>
        <w:rPr>
          <w:rFonts w:hint="eastAsia"/>
        </w:rPr>
        <w:t xml:space="preserve">　　（四）游园、灯会、庙会、花会、焰火晚会等活动；</w:t>
      </w:r>
    </w:p>
    <w:p w:rsidR="0072404F" w:rsidRDefault="0072404F" w:rsidP="0072404F">
      <w:pPr>
        <w:rPr>
          <w:rFonts w:hint="eastAsia"/>
        </w:rPr>
      </w:pPr>
      <w:r>
        <w:rPr>
          <w:rFonts w:hint="eastAsia"/>
        </w:rPr>
        <w:t xml:space="preserve">　　（五）人才招聘会、现场开奖的彩票销售等活动。</w:t>
      </w:r>
    </w:p>
    <w:p w:rsidR="0072404F" w:rsidRDefault="0072404F" w:rsidP="0072404F">
      <w:pPr>
        <w:rPr>
          <w:rFonts w:hint="eastAsia"/>
        </w:rPr>
      </w:pPr>
      <w:r>
        <w:rPr>
          <w:rFonts w:hint="eastAsia"/>
        </w:rPr>
        <w:t xml:space="preserve">　　影剧院、音乐厅、公园、娱乐场所等在其日常业务范围内举办的活动，不适用本条例的规定。</w:t>
      </w:r>
    </w:p>
    <w:p w:rsidR="0072404F" w:rsidRDefault="0072404F" w:rsidP="0072404F">
      <w:pPr>
        <w:rPr>
          <w:rFonts w:hint="eastAsia"/>
        </w:rPr>
      </w:pPr>
      <w:r>
        <w:rPr>
          <w:rFonts w:hint="eastAsia"/>
        </w:rPr>
        <w:t xml:space="preserve">　　第三条　大型群众性活动的安全管理应当遵循安全第一、预防为主的方针，坚持承办者负责、政府监管的原则。</w:t>
      </w:r>
    </w:p>
    <w:p w:rsidR="0072404F" w:rsidRDefault="0072404F" w:rsidP="0072404F">
      <w:pPr>
        <w:rPr>
          <w:rFonts w:hint="eastAsia"/>
        </w:rPr>
      </w:pPr>
      <w:r>
        <w:rPr>
          <w:rFonts w:hint="eastAsia"/>
        </w:rPr>
        <w:t xml:space="preserve">　　第四条　县级以上人民政府公安机关负责大型群众性活动的安全管理工作。</w:t>
      </w:r>
    </w:p>
    <w:p w:rsidR="0072404F" w:rsidRDefault="0072404F" w:rsidP="0072404F">
      <w:pPr>
        <w:rPr>
          <w:rFonts w:hint="eastAsia"/>
        </w:rPr>
      </w:pPr>
      <w:r>
        <w:rPr>
          <w:rFonts w:hint="eastAsia"/>
        </w:rPr>
        <w:t xml:space="preserve">　　县级以上人民政府其他有关主管部门按照各自的职责，负责大型群众性活动的有关安全工作。</w:t>
      </w:r>
    </w:p>
    <w:p w:rsidR="0072404F" w:rsidRDefault="0072404F" w:rsidP="0072404F">
      <w:pPr>
        <w:rPr>
          <w:rFonts w:hint="eastAsia"/>
        </w:rPr>
      </w:pPr>
      <w:r>
        <w:rPr>
          <w:rFonts w:hint="eastAsia"/>
        </w:rPr>
        <w:t>第二章　安全责任</w:t>
      </w:r>
    </w:p>
    <w:p w:rsidR="0072404F" w:rsidRDefault="0072404F" w:rsidP="0072404F">
      <w:pPr>
        <w:rPr>
          <w:rFonts w:hint="eastAsia"/>
        </w:rPr>
      </w:pPr>
      <w:r>
        <w:rPr>
          <w:rFonts w:hint="eastAsia"/>
        </w:rPr>
        <w:t xml:space="preserve">　　第五条　大型群众性活动的承办者（以下简称承办者）对其承办活动的安全负责，承办者的主要负责人为大型群众性活动的安全责任人。</w:t>
      </w:r>
    </w:p>
    <w:p w:rsidR="0072404F" w:rsidRDefault="0072404F" w:rsidP="0072404F">
      <w:pPr>
        <w:rPr>
          <w:rFonts w:hint="eastAsia"/>
        </w:rPr>
      </w:pPr>
      <w:r>
        <w:rPr>
          <w:rFonts w:hint="eastAsia"/>
        </w:rPr>
        <w:t xml:space="preserve">　　第六条　举办大型群众性活动，承办者应当制订大型群众性活动安全工作方案。</w:t>
      </w:r>
    </w:p>
    <w:p w:rsidR="0072404F" w:rsidRDefault="0072404F" w:rsidP="0072404F">
      <w:pPr>
        <w:rPr>
          <w:rFonts w:hint="eastAsia"/>
        </w:rPr>
      </w:pPr>
      <w:r>
        <w:rPr>
          <w:rFonts w:hint="eastAsia"/>
        </w:rPr>
        <w:t xml:space="preserve">　　大型群众性活动安全工作方案包括下列内容：</w:t>
      </w:r>
    </w:p>
    <w:p w:rsidR="0072404F" w:rsidRDefault="0072404F" w:rsidP="0072404F">
      <w:pPr>
        <w:rPr>
          <w:rFonts w:hint="eastAsia"/>
        </w:rPr>
      </w:pPr>
      <w:r>
        <w:rPr>
          <w:rFonts w:hint="eastAsia"/>
        </w:rPr>
        <w:t xml:space="preserve">　　（一）活动的时间、地点、内容及组织方式；</w:t>
      </w:r>
    </w:p>
    <w:p w:rsidR="0072404F" w:rsidRDefault="0072404F" w:rsidP="0072404F">
      <w:pPr>
        <w:rPr>
          <w:rFonts w:hint="eastAsia"/>
        </w:rPr>
      </w:pPr>
      <w:r>
        <w:rPr>
          <w:rFonts w:hint="eastAsia"/>
        </w:rPr>
        <w:t xml:space="preserve">　　（二）安全工作人员的数量、任务分配和识别标志；</w:t>
      </w:r>
    </w:p>
    <w:p w:rsidR="0072404F" w:rsidRDefault="0072404F" w:rsidP="0072404F">
      <w:pPr>
        <w:rPr>
          <w:rFonts w:hint="eastAsia"/>
        </w:rPr>
      </w:pPr>
      <w:r>
        <w:rPr>
          <w:rFonts w:hint="eastAsia"/>
        </w:rPr>
        <w:t xml:space="preserve">　　（三）活动场所消防安全措施；</w:t>
      </w:r>
    </w:p>
    <w:p w:rsidR="0072404F" w:rsidRDefault="0072404F" w:rsidP="0072404F">
      <w:pPr>
        <w:rPr>
          <w:rFonts w:hint="eastAsia"/>
        </w:rPr>
      </w:pPr>
      <w:r>
        <w:rPr>
          <w:rFonts w:hint="eastAsia"/>
        </w:rPr>
        <w:t xml:space="preserve">　　（四）活动场所可容纳的人员数量以及活动预计参加人数；</w:t>
      </w:r>
    </w:p>
    <w:p w:rsidR="0072404F" w:rsidRDefault="0072404F" w:rsidP="0072404F">
      <w:pPr>
        <w:rPr>
          <w:rFonts w:hint="eastAsia"/>
        </w:rPr>
      </w:pPr>
      <w:r>
        <w:rPr>
          <w:rFonts w:hint="eastAsia"/>
        </w:rPr>
        <w:t xml:space="preserve">　　（五）治安缓冲区域的设定及其标识；</w:t>
      </w:r>
    </w:p>
    <w:p w:rsidR="0072404F" w:rsidRDefault="0072404F" w:rsidP="0072404F">
      <w:pPr>
        <w:rPr>
          <w:rFonts w:hint="eastAsia"/>
        </w:rPr>
      </w:pPr>
      <w:r>
        <w:rPr>
          <w:rFonts w:hint="eastAsia"/>
        </w:rPr>
        <w:t xml:space="preserve">　　（六）入场人员的票证查验和安全检查措施；</w:t>
      </w:r>
    </w:p>
    <w:p w:rsidR="0072404F" w:rsidRDefault="0072404F" w:rsidP="0072404F">
      <w:pPr>
        <w:rPr>
          <w:rFonts w:hint="eastAsia"/>
        </w:rPr>
      </w:pPr>
      <w:r>
        <w:rPr>
          <w:rFonts w:hint="eastAsia"/>
        </w:rPr>
        <w:t xml:space="preserve">　　（七）车辆停放、疏导措施；</w:t>
      </w:r>
    </w:p>
    <w:p w:rsidR="0072404F" w:rsidRDefault="0072404F" w:rsidP="0072404F">
      <w:pPr>
        <w:rPr>
          <w:rFonts w:hint="eastAsia"/>
        </w:rPr>
      </w:pPr>
      <w:r>
        <w:rPr>
          <w:rFonts w:hint="eastAsia"/>
        </w:rPr>
        <w:lastRenderedPageBreak/>
        <w:t xml:space="preserve">　　（八）现场秩序维护、人员疏导措施；</w:t>
      </w:r>
    </w:p>
    <w:p w:rsidR="0072404F" w:rsidRDefault="0072404F" w:rsidP="0072404F">
      <w:pPr>
        <w:rPr>
          <w:rFonts w:hint="eastAsia"/>
        </w:rPr>
      </w:pPr>
      <w:r>
        <w:rPr>
          <w:rFonts w:hint="eastAsia"/>
        </w:rPr>
        <w:t xml:space="preserve">　　（九）应急救援预案。</w:t>
      </w:r>
    </w:p>
    <w:p w:rsidR="0072404F" w:rsidRDefault="0072404F" w:rsidP="0072404F">
      <w:pPr>
        <w:rPr>
          <w:rFonts w:hint="eastAsia"/>
        </w:rPr>
      </w:pPr>
      <w:r>
        <w:rPr>
          <w:rFonts w:hint="eastAsia"/>
        </w:rPr>
        <w:t xml:space="preserve">　　第七条　承办者具体负责下列安全事项：</w:t>
      </w:r>
    </w:p>
    <w:p w:rsidR="0072404F" w:rsidRDefault="0072404F" w:rsidP="0072404F">
      <w:pPr>
        <w:rPr>
          <w:rFonts w:hint="eastAsia"/>
        </w:rPr>
      </w:pPr>
      <w:r>
        <w:rPr>
          <w:rFonts w:hint="eastAsia"/>
        </w:rPr>
        <w:t xml:space="preserve">　　（一）落实大型群众性活动安全工作方案和安全责任制度，明确安全措施、安全工作人员岗位职责，开展大型群众性活动安全宣传教育；</w:t>
      </w:r>
    </w:p>
    <w:p w:rsidR="0072404F" w:rsidRDefault="0072404F" w:rsidP="0072404F">
      <w:pPr>
        <w:rPr>
          <w:rFonts w:hint="eastAsia"/>
        </w:rPr>
      </w:pPr>
      <w:r>
        <w:rPr>
          <w:rFonts w:hint="eastAsia"/>
        </w:rPr>
        <w:t xml:space="preserve">　　（二）保障临时搭建的设施、建筑物的安全，消除安全隐患；</w:t>
      </w:r>
    </w:p>
    <w:p w:rsidR="0072404F" w:rsidRDefault="0072404F" w:rsidP="0072404F">
      <w:pPr>
        <w:rPr>
          <w:rFonts w:hint="eastAsia"/>
        </w:rPr>
      </w:pPr>
      <w:r>
        <w:rPr>
          <w:rFonts w:hint="eastAsia"/>
        </w:rPr>
        <w:t xml:space="preserve">　　（三）按照负责许可的公安机关的要求，配备必要的安全检查设备，对参加大型群众性活动的人员进行安全检查，对拒不接受安全检查的，承办者有权拒绝其进入；</w:t>
      </w:r>
    </w:p>
    <w:p w:rsidR="0072404F" w:rsidRDefault="0072404F" w:rsidP="0072404F">
      <w:pPr>
        <w:rPr>
          <w:rFonts w:hint="eastAsia"/>
        </w:rPr>
      </w:pPr>
      <w:r>
        <w:rPr>
          <w:rFonts w:hint="eastAsia"/>
        </w:rPr>
        <w:t xml:space="preserve">　　（四）按照核准的活动场所容纳人员数量、划定的区域发放或者出售门票；</w:t>
      </w:r>
    </w:p>
    <w:p w:rsidR="0072404F" w:rsidRDefault="0072404F" w:rsidP="0072404F">
      <w:pPr>
        <w:rPr>
          <w:rFonts w:hint="eastAsia"/>
        </w:rPr>
      </w:pPr>
      <w:r>
        <w:rPr>
          <w:rFonts w:hint="eastAsia"/>
        </w:rPr>
        <w:t xml:space="preserve">　　（五）落实医疗救护、灭火、应急疏散等应急救援措施并组织演练；</w:t>
      </w:r>
    </w:p>
    <w:p w:rsidR="0072404F" w:rsidRDefault="0072404F" w:rsidP="0072404F">
      <w:pPr>
        <w:rPr>
          <w:rFonts w:hint="eastAsia"/>
        </w:rPr>
      </w:pPr>
      <w:r>
        <w:rPr>
          <w:rFonts w:hint="eastAsia"/>
        </w:rPr>
        <w:t xml:space="preserve">　　（六）对妨碍大型群众性活动安全的行为及时予以制止，发现违法犯罪行为及时向公安机关报告；</w:t>
      </w:r>
    </w:p>
    <w:p w:rsidR="0072404F" w:rsidRDefault="0072404F" w:rsidP="0072404F">
      <w:pPr>
        <w:rPr>
          <w:rFonts w:hint="eastAsia"/>
        </w:rPr>
      </w:pPr>
      <w:r>
        <w:rPr>
          <w:rFonts w:hint="eastAsia"/>
        </w:rPr>
        <w:t xml:space="preserve">　　（七）配备与大型群众性活动安全工作需要相适应的专业保安人员以及其他安全工作人员；</w:t>
      </w:r>
    </w:p>
    <w:p w:rsidR="0072404F" w:rsidRDefault="0072404F" w:rsidP="0072404F">
      <w:pPr>
        <w:rPr>
          <w:rFonts w:hint="eastAsia"/>
        </w:rPr>
      </w:pPr>
      <w:r>
        <w:rPr>
          <w:rFonts w:hint="eastAsia"/>
        </w:rPr>
        <w:t xml:space="preserve">　　（八）为大型群众性活动的安全工作提供必要的保障。</w:t>
      </w:r>
    </w:p>
    <w:p w:rsidR="0072404F" w:rsidRDefault="0072404F" w:rsidP="0072404F">
      <w:pPr>
        <w:rPr>
          <w:rFonts w:hint="eastAsia"/>
        </w:rPr>
      </w:pPr>
      <w:r>
        <w:rPr>
          <w:rFonts w:hint="eastAsia"/>
        </w:rPr>
        <w:t xml:space="preserve">　　第八条　大型群众性活动的场所管理者具体负责下列安全事项：</w:t>
      </w:r>
    </w:p>
    <w:p w:rsidR="0072404F" w:rsidRDefault="0072404F" w:rsidP="0072404F">
      <w:pPr>
        <w:rPr>
          <w:rFonts w:hint="eastAsia"/>
        </w:rPr>
      </w:pPr>
      <w:r>
        <w:rPr>
          <w:rFonts w:hint="eastAsia"/>
        </w:rPr>
        <w:t xml:space="preserve">　　（一）保障活动场所、设施符合国家安全标准和安全规定；</w:t>
      </w:r>
    </w:p>
    <w:p w:rsidR="0072404F" w:rsidRDefault="0072404F" w:rsidP="0072404F">
      <w:pPr>
        <w:rPr>
          <w:rFonts w:hint="eastAsia"/>
        </w:rPr>
      </w:pPr>
      <w:r>
        <w:rPr>
          <w:rFonts w:hint="eastAsia"/>
        </w:rPr>
        <w:t xml:space="preserve">　　（二）保障疏散通道、安全出口、消防车通道、应急广播、应急照明、疏散指示标志符合法律、法规、技术标准的规定；</w:t>
      </w:r>
    </w:p>
    <w:p w:rsidR="0072404F" w:rsidRDefault="0072404F" w:rsidP="0072404F">
      <w:pPr>
        <w:rPr>
          <w:rFonts w:hint="eastAsia"/>
        </w:rPr>
      </w:pPr>
      <w:r>
        <w:rPr>
          <w:rFonts w:hint="eastAsia"/>
        </w:rPr>
        <w:t xml:space="preserve">　　（三）保障监控设备和消防设施、器材配置齐全、完好有效；</w:t>
      </w:r>
    </w:p>
    <w:p w:rsidR="0072404F" w:rsidRDefault="0072404F" w:rsidP="0072404F">
      <w:pPr>
        <w:rPr>
          <w:rFonts w:hint="eastAsia"/>
        </w:rPr>
      </w:pPr>
      <w:r>
        <w:rPr>
          <w:rFonts w:hint="eastAsia"/>
        </w:rPr>
        <w:t xml:space="preserve">　　（四）提供必要的停车场地，并维护安全秩序。</w:t>
      </w:r>
    </w:p>
    <w:p w:rsidR="0072404F" w:rsidRDefault="0072404F" w:rsidP="0072404F">
      <w:pPr>
        <w:rPr>
          <w:rFonts w:hint="eastAsia"/>
        </w:rPr>
      </w:pPr>
      <w:r>
        <w:rPr>
          <w:rFonts w:hint="eastAsia"/>
        </w:rPr>
        <w:t xml:space="preserve">　　第九条　参加大型群众性活动的人员应当遵守下列规定：</w:t>
      </w:r>
    </w:p>
    <w:p w:rsidR="0072404F" w:rsidRDefault="0072404F" w:rsidP="0072404F">
      <w:pPr>
        <w:rPr>
          <w:rFonts w:hint="eastAsia"/>
        </w:rPr>
      </w:pPr>
      <w:r>
        <w:rPr>
          <w:rFonts w:hint="eastAsia"/>
        </w:rPr>
        <w:t xml:space="preserve">　　（一）遵守法律、法规和社会公德，不得妨碍社会治安、影响社会秩序；</w:t>
      </w:r>
    </w:p>
    <w:p w:rsidR="0072404F" w:rsidRDefault="0072404F" w:rsidP="0072404F">
      <w:pPr>
        <w:rPr>
          <w:rFonts w:hint="eastAsia"/>
        </w:rPr>
      </w:pPr>
      <w:r>
        <w:rPr>
          <w:rFonts w:hint="eastAsia"/>
        </w:rPr>
        <w:t xml:space="preserve">　　（二）遵守大型群众性活动场所治安、消防等管理制度，接受安全检查，不得携带爆炸性、易燃性、放射性、毒害性、腐蚀性等危险物质或者非法携带枪支、弹药、管制器具；</w:t>
      </w:r>
    </w:p>
    <w:p w:rsidR="0072404F" w:rsidRDefault="0072404F" w:rsidP="0072404F">
      <w:pPr>
        <w:rPr>
          <w:rFonts w:hint="eastAsia"/>
        </w:rPr>
      </w:pPr>
      <w:r>
        <w:rPr>
          <w:rFonts w:hint="eastAsia"/>
        </w:rPr>
        <w:t xml:space="preserve">　　（三）服从安全管理，不得展示侮辱性标语、条幅等物品，不得围攻裁判员、运动员或者其他工作人员，不得投掷杂物。</w:t>
      </w:r>
    </w:p>
    <w:p w:rsidR="0072404F" w:rsidRDefault="0072404F" w:rsidP="0072404F">
      <w:pPr>
        <w:rPr>
          <w:rFonts w:hint="eastAsia"/>
        </w:rPr>
      </w:pPr>
      <w:r>
        <w:rPr>
          <w:rFonts w:hint="eastAsia"/>
        </w:rPr>
        <w:t xml:space="preserve">　　第十条　公安机关应当履行下列职责：</w:t>
      </w:r>
    </w:p>
    <w:p w:rsidR="0072404F" w:rsidRDefault="0072404F" w:rsidP="0072404F">
      <w:pPr>
        <w:rPr>
          <w:rFonts w:hint="eastAsia"/>
        </w:rPr>
      </w:pPr>
      <w:r>
        <w:rPr>
          <w:rFonts w:hint="eastAsia"/>
        </w:rPr>
        <w:t xml:space="preserve">　　（一）审核承办者提交的大型群众性活动申请材料，实施安全许可；</w:t>
      </w:r>
    </w:p>
    <w:p w:rsidR="0072404F" w:rsidRDefault="0072404F" w:rsidP="0072404F">
      <w:pPr>
        <w:rPr>
          <w:rFonts w:hint="eastAsia"/>
        </w:rPr>
      </w:pPr>
      <w:r>
        <w:rPr>
          <w:rFonts w:hint="eastAsia"/>
        </w:rPr>
        <w:t xml:space="preserve">　　（二）制订大型群众性活动安全监督方案和突发事件处置预案；</w:t>
      </w:r>
    </w:p>
    <w:p w:rsidR="0072404F" w:rsidRDefault="0072404F" w:rsidP="0072404F">
      <w:pPr>
        <w:rPr>
          <w:rFonts w:hint="eastAsia"/>
        </w:rPr>
      </w:pPr>
      <w:r>
        <w:rPr>
          <w:rFonts w:hint="eastAsia"/>
        </w:rPr>
        <w:t xml:space="preserve">　　（三）指导对安全工作人员的教育培训；</w:t>
      </w:r>
    </w:p>
    <w:p w:rsidR="0072404F" w:rsidRDefault="0072404F" w:rsidP="0072404F">
      <w:pPr>
        <w:rPr>
          <w:rFonts w:hint="eastAsia"/>
        </w:rPr>
      </w:pPr>
      <w:r>
        <w:rPr>
          <w:rFonts w:hint="eastAsia"/>
        </w:rPr>
        <w:t xml:space="preserve">　　（四）在大型群众性活动举办前，对活动场所组织安全检查，发现安全隐患及时责令改正；</w:t>
      </w:r>
    </w:p>
    <w:p w:rsidR="0072404F" w:rsidRDefault="0072404F" w:rsidP="0072404F">
      <w:pPr>
        <w:rPr>
          <w:rFonts w:hint="eastAsia"/>
        </w:rPr>
      </w:pPr>
      <w:r>
        <w:rPr>
          <w:rFonts w:hint="eastAsia"/>
        </w:rPr>
        <w:t xml:space="preserve">　　（五）在大型群众性活动举办过程中，对安全工作的落实情况实施监督检查，发现安全隐患及时责令改正；</w:t>
      </w:r>
    </w:p>
    <w:p w:rsidR="0072404F" w:rsidRDefault="0072404F" w:rsidP="0072404F">
      <w:pPr>
        <w:rPr>
          <w:rFonts w:hint="eastAsia"/>
        </w:rPr>
      </w:pPr>
      <w:r>
        <w:rPr>
          <w:rFonts w:hint="eastAsia"/>
        </w:rPr>
        <w:t xml:space="preserve">　　（六）依法查处大型群众性活动中的违法犯罪行为，处置危害公共安全的突发事件。</w:t>
      </w:r>
    </w:p>
    <w:p w:rsidR="0072404F" w:rsidRDefault="0072404F" w:rsidP="0072404F">
      <w:pPr>
        <w:rPr>
          <w:rFonts w:hint="eastAsia"/>
        </w:rPr>
      </w:pPr>
      <w:r>
        <w:rPr>
          <w:rFonts w:hint="eastAsia"/>
        </w:rPr>
        <w:t>第三章　安全管理</w:t>
      </w:r>
    </w:p>
    <w:p w:rsidR="0072404F" w:rsidRDefault="0072404F" w:rsidP="0072404F">
      <w:pPr>
        <w:rPr>
          <w:rFonts w:hint="eastAsia"/>
        </w:rPr>
      </w:pPr>
      <w:r>
        <w:rPr>
          <w:rFonts w:hint="eastAsia"/>
        </w:rPr>
        <w:t xml:space="preserve">　　第十一条　公安机关对大型群众性活动实行安全许可制度。《营业性演出管理条例》对演出活动的安全管理另有规定的，从其规定。</w:t>
      </w:r>
    </w:p>
    <w:p w:rsidR="0072404F" w:rsidRDefault="0072404F" w:rsidP="0072404F">
      <w:pPr>
        <w:rPr>
          <w:rFonts w:hint="eastAsia"/>
        </w:rPr>
      </w:pPr>
      <w:r>
        <w:rPr>
          <w:rFonts w:hint="eastAsia"/>
        </w:rPr>
        <w:t xml:space="preserve">　　举办大型群众性活动应当符合下列条件：</w:t>
      </w:r>
    </w:p>
    <w:p w:rsidR="0072404F" w:rsidRDefault="0072404F" w:rsidP="0072404F">
      <w:pPr>
        <w:rPr>
          <w:rFonts w:hint="eastAsia"/>
        </w:rPr>
      </w:pPr>
      <w:r>
        <w:rPr>
          <w:rFonts w:hint="eastAsia"/>
        </w:rPr>
        <w:t xml:space="preserve">　　（一）承办者是依照法定程序成立的法人或者其他组织；</w:t>
      </w:r>
    </w:p>
    <w:p w:rsidR="0072404F" w:rsidRDefault="0072404F" w:rsidP="0072404F">
      <w:pPr>
        <w:rPr>
          <w:rFonts w:hint="eastAsia"/>
        </w:rPr>
      </w:pPr>
      <w:r>
        <w:rPr>
          <w:rFonts w:hint="eastAsia"/>
        </w:rPr>
        <w:t xml:space="preserve">　　（二）大型群众性活动的内容不得违反宪法、法律、法规的规定，不得违反社会公德；</w:t>
      </w:r>
    </w:p>
    <w:p w:rsidR="0072404F" w:rsidRDefault="0072404F" w:rsidP="0072404F">
      <w:pPr>
        <w:rPr>
          <w:rFonts w:hint="eastAsia"/>
        </w:rPr>
      </w:pPr>
      <w:r>
        <w:rPr>
          <w:rFonts w:hint="eastAsia"/>
        </w:rPr>
        <w:t xml:space="preserve">　　（三）具有符合本条例规定的安全工作方案，安全责任明确、措施有效；</w:t>
      </w:r>
    </w:p>
    <w:p w:rsidR="0072404F" w:rsidRDefault="0072404F" w:rsidP="0072404F">
      <w:pPr>
        <w:rPr>
          <w:rFonts w:hint="eastAsia"/>
        </w:rPr>
      </w:pPr>
      <w:r>
        <w:rPr>
          <w:rFonts w:hint="eastAsia"/>
        </w:rPr>
        <w:t xml:space="preserve">　　（四）活动场所、设施符合安全要求。</w:t>
      </w:r>
    </w:p>
    <w:p w:rsidR="0072404F" w:rsidRDefault="0072404F" w:rsidP="0072404F">
      <w:pPr>
        <w:rPr>
          <w:rFonts w:hint="eastAsia"/>
        </w:rPr>
      </w:pPr>
      <w:r>
        <w:rPr>
          <w:rFonts w:hint="eastAsia"/>
        </w:rPr>
        <w:lastRenderedPageBreak/>
        <w:t xml:space="preserve">　　第十二条　大型群众性活动的预计参加人数在</w:t>
      </w:r>
      <w:r>
        <w:rPr>
          <w:rFonts w:hint="eastAsia"/>
        </w:rPr>
        <w:t>1000</w:t>
      </w:r>
      <w:r>
        <w:rPr>
          <w:rFonts w:hint="eastAsia"/>
        </w:rPr>
        <w:t>人以上</w:t>
      </w:r>
      <w:r>
        <w:rPr>
          <w:rFonts w:hint="eastAsia"/>
        </w:rPr>
        <w:t>5000</w:t>
      </w:r>
      <w:r>
        <w:rPr>
          <w:rFonts w:hint="eastAsia"/>
        </w:rPr>
        <w:t>人以下的，由活动所在地县级人民政府公安机关实施安全许可；预计参加人数在</w:t>
      </w:r>
      <w:r>
        <w:rPr>
          <w:rFonts w:hint="eastAsia"/>
        </w:rPr>
        <w:t>5000</w:t>
      </w:r>
      <w:r>
        <w:rPr>
          <w:rFonts w:hint="eastAsia"/>
        </w:rPr>
        <w:t>人以上的，由活动所在地设区的市级人民政府公安机关或者直辖市人民政府公安机关实施安全许可；跨省、自治区、直辖市举办大型群众性活动的，由国务院公安部门实施安全许可。</w:t>
      </w:r>
    </w:p>
    <w:p w:rsidR="0072404F" w:rsidRDefault="0072404F" w:rsidP="0072404F">
      <w:pPr>
        <w:rPr>
          <w:rFonts w:hint="eastAsia"/>
        </w:rPr>
      </w:pPr>
      <w:r>
        <w:rPr>
          <w:rFonts w:hint="eastAsia"/>
        </w:rPr>
        <w:t xml:space="preserve">　　第十三条　承办者应当在活动举办日的</w:t>
      </w:r>
      <w:r>
        <w:rPr>
          <w:rFonts w:hint="eastAsia"/>
        </w:rPr>
        <w:t>20</w:t>
      </w:r>
      <w:r>
        <w:rPr>
          <w:rFonts w:hint="eastAsia"/>
        </w:rPr>
        <w:t>日前提出安全许可申请，申请时，应当提交下列材料：</w:t>
      </w:r>
    </w:p>
    <w:p w:rsidR="0072404F" w:rsidRDefault="0072404F" w:rsidP="0072404F">
      <w:pPr>
        <w:rPr>
          <w:rFonts w:hint="eastAsia"/>
        </w:rPr>
      </w:pPr>
      <w:r>
        <w:rPr>
          <w:rFonts w:hint="eastAsia"/>
        </w:rPr>
        <w:t xml:space="preserve">　　（一）承办者合法成立的证明以及安全责任人的身份证明；</w:t>
      </w:r>
    </w:p>
    <w:p w:rsidR="0072404F" w:rsidRDefault="0072404F" w:rsidP="0072404F">
      <w:pPr>
        <w:rPr>
          <w:rFonts w:hint="eastAsia"/>
        </w:rPr>
      </w:pPr>
      <w:r>
        <w:rPr>
          <w:rFonts w:hint="eastAsia"/>
        </w:rPr>
        <w:t xml:space="preserve">　　（二）大型群众性活动方案及其说明，</w:t>
      </w:r>
      <w:r>
        <w:rPr>
          <w:rFonts w:hint="eastAsia"/>
        </w:rPr>
        <w:t>2</w:t>
      </w:r>
      <w:r>
        <w:rPr>
          <w:rFonts w:hint="eastAsia"/>
        </w:rPr>
        <w:t>个或者</w:t>
      </w:r>
      <w:r>
        <w:rPr>
          <w:rFonts w:hint="eastAsia"/>
        </w:rPr>
        <w:t>2</w:t>
      </w:r>
      <w:r>
        <w:rPr>
          <w:rFonts w:hint="eastAsia"/>
        </w:rPr>
        <w:t>个以上承办者共同承办大型群众性活动的，还应当提交联合承办的协议；</w:t>
      </w:r>
    </w:p>
    <w:p w:rsidR="0072404F" w:rsidRDefault="0072404F" w:rsidP="0072404F">
      <w:pPr>
        <w:rPr>
          <w:rFonts w:hint="eastAsia"/>
        </w:rPr>
      </w:pPr>
      <w:r>
        <w:rPr>
          <w:rFonts w:hint="eastAsia"/>
        </w:rPr>
        <w:t xml:space="preserve">　　（三）大型群众性活动安全工作方案；</w:t>
      </w:r>
    </w:p>
    <w:p w:rsidR="0072404F" w:rsidRDefault="0072404F" w:rsidP="0072404F">
      <w:pPr>
        <w:rPr>
          <w:rFonts w:hint="eastAsia"/>
        </w:rPr>
      </w:pPr>
      <w:r>
        <w:rPr>
          <w:rFonts w:hint="eastAsia"/>
        </w:rPr>
        <w:t xml:space="preserve">　　（四）活动场所管理者同意提供活动场所的证明。</w:t>
      </w:r>
    </w:p>
    <w:p w:rsidR="0072404F" w:rsidRDefault="0072404F" w:rsidP="0072404F">
      <w:pPr>
        <w:rPr>
          <w:rFonts w:hint="eastAsia"/>
        </w:rPr>
      </w:pPr>
      <w:r>
        <w:rPr>
          <w:rFonts w:hint="eastAsia"/>
        </w:rPr>
        <w:t xml:space="preserve">　　依照法律、行政法规的规定，有关主管部门对大型群众性活动的承办者有资质、资格要求的，还应当提交有关资质、资格证明。</w:t>
      </w:r>
    </w:p>
    <w:p w:rsidR="0072404F" w:rsidRDefault="0072404F" w:rsidP="0072404F">
      <w:pPr>
        <w:rPr>
          <w:rFonts w:hint="eastAsia"/>
        </w:rPr>
      </w:pPr>
      <w:r>
        <w:rPr>
          <w:rFonts w:hint="eastAsia"/>
        </w:rPr>
        <w:t xml:space="preserve">　　第十四条　公安机关收到申请材料应当依法做出受理或者不予受理的决定。对受理的申请，应当自受理之日起</w:t>
      </w:r>
      <w:r>
        <w:rPr>
          <w:rFonts w:hint="eastAsia"/>
        </w:rPr>
        <w:t>7</w:t>
      </w:r>
      <w:r>
        <w:rPr>
          <w:rFonts w:hint="eastAsia"/>
        </w:rPr>
        <w:t>日内进行审查，对活动场所进行查验，对符合安全条件的，做出许可的决定；对不符合安全条件的，做出不予许可的决定，并书面说明理由。</w:t>
      </w:r>
    </w:p>
    <w:p w:rsidR="0072404F" w:rsidRDefault="0072404F" w:rsidP="0072404F">
      <w:pPr>
        <w:rPr>
          <w:rFonts w:hint="eastAsia"/>
        </w:rPr>
      </w:pPr>
      <w:r>
        <w:rPr>
          <w:rFonts w:hint="eastAsia"/>
        </w:rPr>
        <w:t xml:space="preserve">　　第十五条　对经安全许可的大型群众性活动，承办者不得擅自变更活动的时间、地点、内容或者扩大大型群众性活动的举办规模。</w:t>
      </w:r>
    </w:p>
    <w:p w:rsidR="0072404F" w:rsidRDefault="0072404F" w:rsidP="0072404F">
      <w:pPr>
        <w:rPr>
          <w:rFonts w:hint="eastAsia"/>
        </w:rPr>
      </w:pPr>
      <w:r>
        <w:rPr>
          <w:rFonts w:hint="eastAsia"/>
        </w:rPr>
        <w:t xml:space="preserve">　　承办者变更大型群众性活动时间的，应当在原定举办活动时间之前向做出许可决定的公安机关申请变更，经公安机关同意方可变更。</w:t>
      </w:r>
    </w:p>
    <w:p w:rsidR="0072404F" w:rsidRDefault="0072404F" w:rsidP="0072404F">
      <w:pPr>
        <w:rPr>
          <w:rFonts w:hint="eastAsia"/>
        </w:rPr>
      </w:pPr>
      <w:r>
        <w:rPr>
          <w:rFonts w:hint="eastAsia"/>
        </w:rPr>
        <w:t xml:space="preserve">　　承办者变更大型群众性活动地点、内容以及扩大大型群众性活动举办规模的，应当依照本条例的规定重新申请安全许可。</w:t>
      </w:r>
    </w:p>
    <w:p w:rsidR="0072404F" w:rsidRDefault="0072404F" w:rsidP="0072404F">
      <w:pPr>
        <w:rPr>
          <w:rFonts w:hint="eastAsia"/>
        </w:rPr>
      </w:pPr>
      <w:r>
        <w:rPr>
          <w:rFonts w:hint="eastAsia"/>
        </w:rPr>
        <w:t xml:space="preserve">　　承办者取消举办大型群众性活动的，应当在原定举办活动时间之前书面告知做出安全许可决定的公安机关，并交回公安机关颁发的准予举办大型群众性活动的安全许可证件。</w:t>
      </w:r>
    </w:p>
    <w:p w:rsidR="0072404F" w:rsidRDefault="0072404F" w:rsidP="0072404F">
      <w:pPr>
        <w:rPr>
          <w:rFonts w:hint="eastAsia"/>
        </w:rPr>
      </w:pPr>
      <w:r>
        <w:rPr>
          <w:rFonts w:hint="eastAsia"/>
        </w:rPr>
        <w:t xml:space="preserve">　　第十六条　对经安全许可的大型群众性活动，公安机关根据安全需要组织相应警力，维持活动现场周边的治安、交通秩序，预防和处置突发治安事件，查处违法犯罪活动。</w:t>
      </w:r>
    </w:p>
    <w:p w:rsidR="0072404F" w:rsidRDefault="0072404F" w:rsidP="0072404F">
      <w:pPr>
        <w:rPr>
          <w:rFonts w:hint="eastAsia"/>
        </w:rPr>
      </w:pPr>
      <w:r>
        <w:rPr>
          <w:rFonts w:hint="eastAsia"/>
        </w:rPr>
        <w:t xml:space="preserve">　　第十七条　在大型群众性活动现场负责执行安全管理任务的公安机关工作人员，凭值勤证件进入大型群众性活动现场，依法履行安全管理职责。</w:t>
      </w:r>
    </w:p>
    <w:p w:rsidR="0072404F" w:rsidRDefault="0072404F" w:rsidP="0072404F">
      <w:pPr>
        <w:rPr>
          <w:rFonts w:hint="eastAsia"/>
        </w:rPr>
      </w:pPr>
      <w:r>
        <w:rPr>
          <w:rFonts w:hint="eastAsia"/>
        </w:rPr>
        <w:t xml:space="preserve">　　公安机关和其他有关主管部门及其工作人员不得向承办者索取门票。</w:t>
      </w:r>
    </w:p>
    <w:p w:rsidR="0072404F" w:rsidRDefault="0072404F" w:rsidP="0072404F">
      <w:pPr>
        <w:rPr>
          <w:rFonts w:hint="eastAsia"/>
        </w:rPr>
      </w:pPr>
      <w:r>
        <w:rPr>
          <w:rFonts w:hint="eastAsia"/>
        </w:rPr>
        <w:t xml:space="preserve">　　第十八条　承办者发现进入活动场所的人员达到核准数量时，应当立即停止验票；发现持有划定区域以外的门票或者持假票的人员，应当拒绝其入场并向活动现场的公安机关工作人员报告。</w:t>
      </w:r>
    </w:p>
    <w:p w:rsidR="0072404F" w:rsidRDefault="0072404F" w:rsidP="0072404F">
      <w:pPr>
        <w:rPr>
          <w:rFonts w:hint="eastAsia"/>
        </w:rPr>
      </w:pPr>
      <w:r>
        <w:rPr>
          <w:rFonts w:hint="eastAsia"/>
        </w:rPr>
        <w:t xml:space="preserve">　　第十九条　在大型群众性活动举办过程中发生公共安全事故、治安案件的，安全责任人应当立即启动应急救援预案，并立即报告公安机关。</w:t>
      </w:r>
    </w:p>
    <w:p w:rsidR="0072404F" w:rsidRDefault="0072404F" w:rsidP="0072404F">
      <w:pPr>
        <w:rPr>
          <w:rFonts w:hint="eastAsia"/>
        </w:rPr>
      </w:pPr>
      <w:r>
        <w:rPr>
          <w:rFonts w:hint="eastAsia"/>
        </w:rPr>
        <w:t>第四章　法律责任</w:t>
      </w:r>
    </w:p>
    <w:p w:rsidR="0072404F" w:rsidRDefault="0072404F" w:rsidP="0072404F">
      <w:pPr>
        <w:rPr>
          <w:rFonts w:hint="eastAsia"/>
        </w:rPr>
      </w:pPr>
      <w:r>
        <w:rPr>
          <w:rFonts w:hint="eastAsia"/>
        </w:rPr>
        <w:t xml:space="preserve">　　第二十条　承办者擅自变更大型群众性活动的时间、地点、内容或者擅自扩大大型群众性活动的举办规模的，由公安机关处</w:t>
      </w:r>
      <w:r>
        <w:rPr>
          <w:rFonts w:hint="eastAsia"/>
        </w:rPr>
        <w:t>1</w:t>
      </w:r>
      <w:r>
        <w:rPr>
          <w:rFonts w:hint="eastAsia"/>
        </w:rPr>
        <w:t>万元以上</w:t>
      </w:r>
      <w:r>
        <w:rPr>
          <w:rFonts w:hint="eastAsia"/>
        </w:rPr>
        <w:t>5</w:t>
      </w:r>
      <w:r>
        <w:rPr>
          <w:rFonts w:hint="eastAsia"/>
        </w:rPr>
        <w:t>万元以下罚款；有违法所得的，没收违法所得。</w:t>
      </w:r>
    </w:p>
    <w:p w:rsidR="0072404F" w:rsidRDefault="0072404F" w:rsidP="0072404F">
      <w:pPr>
        <w:rPr>
          <w:rFonts w:hint="eastAsia"/>
        </w:rPr>
      </w:pPr>
      <w:r>
        <w:rPr>
          <w:rFonts w:hint="eastAsia"/>
        </w:rPr>
        <w:t xml:space="preserve">　　未经公安机关安全许可的大型群众性活动由公安机关予以取缔，对承办者处</w:t>
      </w:r>
      <w:r>
        <w:rPr>
          <w:rFonts w:hint="eastAsia"/>
        </w:rPr>
        <w:t>10</w:t>
      </w:r>
      <w:r>
        <w:rPr>
          <w:rFonts w:hint="eastAsia"/>
        </w:rPr>
        <w:t>万元以上</w:t>
      </w:r>
      <w:r>
        <w:rPr>
          <w:rFonts w:hint="eastAsia"/>
        </w:rPr>
        <w:t>30</w:t>
      </w:r>
      <w:r>
        <w:rPr>
          <w:rFonts w:hint="eastAsia"/>
        </w:rPr>
        <w:t>万元以下罚款。</w:t>
      </w:r>
    </w:p>
    <w:p w:rsidR="0072404F" w:rsidRDefault="0072404F" w:rsidP="0072404F">
      <w:pPr>
        <w:rPr>
          <w:rFonts w:hint="eastAsia"/>
        </w:rPr>
      </w:pPr>
      <w:r>
        <w:rPr>
          <w:rFonts w:hint="eastAsia"/>
        </w:rPr>
        <w:t xml:space="preserve">　　第二十一条　承办者或者大型群众性活动场所管理者违反本条例规定致使发生重大伤亡事故、治安案件或者造成其他严重后果构成犯罪的，依法追究刑事责任；尚不构成犯罪的，对安全责任人和其他直接责任人员依法给予处分、治安管理处罚，对单位处</w:t>
      </w:r>
      <w:r>
        <w:rPr>
          <w:rFonts w:hint="eastAsia"/>
        </w:rPr>
        <w:t>1</w:t>
      </w:r>
      <w:r>
        <w:rPr>
          <w:rFonts w:hint="eastAsia"/>
        </w:rPr>
        <w:t>万元以上</w:t>
      </w:r>
      <w:r>
        <w:rPr>
          <w:rFonts w:hint="eastAsia"/>
        </w:rPr>
        <w:t>5</w:t>
      </w:r>
      <w:r>
        <w:rPr>
          <w:rFonts w:hint="eastAsia"/>
        </w:rPr>
        <w:t>万元以下罚款。</w:t>
      </w:r>
    </w:p>
    <w:p w:rsidR="0072404F" w:rsidRDefault="0072404F" w:rsidP="0072404F">
      <w:pPr>
        <w:rPr>
          <w:rFonts w:hint="eastAsia"/>
        </w:rPr>
      </w:pPr>
      <w:r>
        <w:rPr>
          <w:rFonts w:hint="eastAsia"/>
        </w:rPr>
        <w:lastRenderedPageBreak/>
        <w:t xml:space="preserve">　　第二十二条　在大型群众性活动举办过程中发生公共安全事故，安全责任人不立即启动应急救援预案或者不立即向公安机关报告的，由公安机关对安全责任人和其他直接责任人员处</w:t>
      </w:r>
      <w:r>
        <w:rPr>
          <w:rFonts w:hint="eastAsia"/>
        </w:rPr>
        <w:t>5000</w:t>
      </w:r>
      <w:r>
        <w:rPr>
          <w:rFonts w:hint="eastAsia"/>
        </w:rPr>
        <w:t>元以上</w:t>
      </w:r>
      <w:r>
        <w:rPr>
          <w:rFonts w:hint="eastAsia"/>
        </w:rPr>
        <w:t>5</w:t>
      </w:r>
      <w:r>
        <w:rPr>
          <w:rFonts w:hint="eastAsia"/>
        </w:rPr>
        <w:t>万元以下罚款。</w:t>
      </w:r>
    </w:p>
    <w:p w:rsidR="0072404F" w:rsidRDefault="0072404F" w:rsidP="0072404F">
      <w:pPr>
        <w:rPr>
          <w:rFonts w:hint="eastAsia"/>
        </w:rPr>
      </w:pPr>
      <w:r>
        <w:rPr>
          <w:rFonts w:hint="eastAsia"/>
        </w:rPr>
        <w:t xml:space="preserve">　　第二十三条　参加大型群众性活动的人员有违反本条例第九条规定行为的，由公安机关给予批评教育；有危害社会治安秩序、威胁公共安全行为的，公安机关可以将其强行带离现场，依法给予治安管理处罚；构成犯罪的，依法追究刑事责任。</w:t>
      </w:r>
    </w:p>
    <w:p w:rsidR="0072404F" w:rsidRDefault="0072404F" w:rsidP="0072404F">
      <w:pPr>
        <w:rPr>
          <w:rFonts w:hint="eastAsia"/>
        </w:rPr>
      </w:pPr>
      <w:r>
        <w:rPr>
          <w:rFonts w:hint="eastAsia"/>
        </w:rPr>
        <w:t xml:space="preserve">　　第二十四条　有关主管部门的工作人员和直接负责的主管人员在履行大型群众性活动安全管理职责中，有滥用职权、玩忽职守、徇私舞弊行为的，依法给予处分；构成犯罪的，依法追究刑事责任。</w:t>
      </w:r>
    </w:p>
    <w:p w:rsidR="0072404F" w:rsidRDefault="0072404F" w:rsidP="0072404F">
      <w:pPr>
        <w:rPr>
          <w:rFonts w:hint="eastAsia"/>
        </w:rPr>
      </w:pPr>
      <w:r>
        <w:rPr>
          <w:rFonts w:hint="eastAsia"/>
        </w:rPr>
        <w:t>第五章　附则</w:t>
      </w:r>
    </w:p>
    <w:p w:rsidR="0072404F" w:rsidRDefault="0072404F" w:rsidP="0072404F">
      <w:pPr>
        <w:rPr>
          <w:rFonts w:hint="eastAsia"/>
        </w:rPr>
      </w:pPr>
      <w:r>
        <w:rPr>
          <w:rFonts w:hint="eastAsia"/>
        </w:rPr>
        <w:t xml:space="preserve">　　第二十五条　县级以上各级人民政府、国务院部门直接举办的大型群众性活动的安全保卫工作，由举办活动的人民政府、国务院部门负责，不实行安全许可制度，但应当按照本条例的有关规定，责成或者会同有关公安机关制订更加严格的安全保卫工作方案，并组织实施。</w:t>
      </w:r>
    </w:p>
    <w:p w:rsidR="0072404F" w:rsidRDefault="0072404F" w:rsidP="0072404F">
      <w:pPr>
        <w:rPr>
          <w:rFonts w:hint="eastAsia"/>
        </w:rPr>
      </w:pPr>
      <w:r>
        <w:rPr>
          <w:rFonts w:hint="eastAsia"/>
        </w:rPr>
        <w:t xml:space="preserve">　　第二十六条　本条例自</w:t>
      </w:r>
      <w:r>
        <w:rPr>
          <w:rFonts w:hint="eastAsia"/>
        </w:rPr>
        <w:t>2007</w:t>
      </w:r>
      <w:r>
        <w:rPr>
          <w:rFonts w:hint="eastAsia"/>
        </w:rPr>
        <w:t>年</w:t>
      </w:r>
      <w:r>
        <w:rPr>
          <w:rFonts w:hint="eastAsia"/>
        </w:rPr>
        <w:t>10</w:t>
      </w:r>
      <w:r>
        <w:rPr>
          <w:rFonts w:hint="eastAsia"/>
        </w:rPr>
        <w:t>月</w:t>
      </w:r>
      <w:r>
        <w:rPr>
          <w:rFonts w:hint="eastAsia"/>
        </w:rPr>
        <w:t>1</w:t>
      </w:r>
      <w:r>
        <w:rPr>
          <w:rFonts w:hint="eastAsia"/>
        </w:rPr>
        <w:t>日起施行。</w:t>
      </w:r>
      <w:r>
        <w:rPr>
          <w:rFonts w:hint="eastAsia"/>
        </w:rPr>
        <w:t xml:space="preserve"> </w:t>
      </w:r>
    </w:p>
    <w:p w:rsidR="0055072D" w:rsidRDefault="0055072D"/>
    <w:sectPr w:rsidR="005507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0CB"/>
    <w:rsid w:val="0055072D"/>
    <w:rsid w:val="0072404F"/>
    <w:rsid w:val="00B74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583</Words>
  <Characters>3324</Characters>
  <Application>Microsoft Office Word</Application>
  <DocSecurity>0</DocSecurity>
  <Lines>27</Lines>
  <Paragraphs>7</Paragraphs>
  <ScaleCrop>false</ScaleCrop>
  <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2014-01-14T08:56:00Z</dcterms:created>
  <dcterms:modified xsi:type="dcterms:W3CDTF">2014-01-14T08:56:00Z</dcterms:modified>
</cp:coreProperties>
</file>