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55" w:rsidRDefault="00540755" w:rsidP="00540755">
      <w:pPr>
        <w:widowControl/>
        <w:shd w:val="clear" w:color="auto" w:fill="FFFFFF"/>
        <w:spacing w:before="100" w:beforeAutospacing="1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"/>
        <w:gridCol w:w="639"/>
        <w:gridCol w:w="29"/>
        <w:gridCol w:w="1353"/>
        <w:gridCol w:w="842"/>
        <w:gridCol w:w="44"/>
        <w:gridCol w:w="938"/>
        <w:gridCol w:w="139"/>
        <w:gridCol w:w="1020"/>
        <w:gridCol w:w="171"/>
        <w:gridCol w:w="283"/>
        <w:gridCol w:w="162"/>
        <w:gridCol w:w="1964"/>
      </w:tblGrid>
      <w:tr w:rsidR="00540755" w:rsidTr="00287F8D">
        <w:trPr>
          <w:trHeight w:val="459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75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proofErr w:type="gramStart"/>
            <w:r>
              <w:rPr>
                <w:rFonts w:hint="eastAsia"/>
                <w:sz w:val="24"/>
                <w:szCs w:val="24"/>
              </w:rPr>
              <w:t>达飞安评管理</w:t>
            </w:r>
            <w:proofErr w:type="gramEnd"/>
            <w:r>
              <w:rPr>
                <w:rFonts w:hint="eastAsia"/>
                <w:sz w:val="24"/>
                <w:szCs w:val="24"/>
              </w:rPr>
              <w:t>顾问有限公司</w:t>
            </w:r>
          </w:p>
        </w:tc>
      </w:tr>
      <w:tr w:rsidR="00540755" w:rsidTr="00287F8D">
        <w:trPr>
          <w:trHeight w:val="323"/>
        </w:trPr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统一社会信用代码/注册号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1110108766790878D</w:t>
            </w:r>
          </w:p>
        </w:tc>
      </w:tr>
      <w:tr w:rsidR="00540755" w:rsidTr="00287F8D">
        <w:trPr>
          <w:trHeight w:val="308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办公地址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北京市朝阳区北苑路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68</w:t>
            </w:r>
            <w:r>
              <w:rPr>
                <w:rFonts w:hint="eastAsia"/>
                <w:sz w:val="24"/>
                <w:szCs w:val="24"/>
              </w:rPr>
              <w:t>号中安盛业大厦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层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00101</w:t>
            </w:r>
          </w:p>
        </w:tc>
      </w:tr>
      <w:tr w:rsidR="00540755" w:rsidTr="00287F8D">
        <w:trPr>
          <w:trHeight w:val="323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机构信息公开网址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ww.dafei.cn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李志宪</w:t>
            </w:r>
            <w:proofErr w:type="gramEnd"/>
          </w:p>
        </w:tc>
      </w:tr>
      <w:tr w:rsidR="00540755" w:rsidTr="00287F8D">
        <w:trPr>
          <w:trHeight w:val="308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刘桂体</w:t>
            </w:r>
            <w:proofErr w:type="gramEnd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9932556063</w:t>
            </w:r>
          </w:p>
        </w:tc>
      </w:tr>
      <w:tr w:rsidR="00540755" w:rsidTr="00287F8D">
        <w:trPr>
          <w:trHeight w:val="308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专职技术负责人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Pr="00F83C79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李志宪、王富宝、杨漫红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过程控制负责人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宋朝英、张苗苗、钱丽娜</w:t>
            </w:r>
          </w:p>
        </w:tc>
      </w:tr>
      <w:tr w:rsidR="00540755" w:rsidTr="00287F8D">
        <w:trPr>
          <w:trHeight w:val="308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资质证书编号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PJ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京</w:t>
            </w:r>
            <w:r>
              <w:rPr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发证日期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40755" w:rsidTr="00287F8D">
        <w:trPr>
          <w:trHeight w:val="553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资质证书批准部门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北京市应急管理局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40755" w:rsidTr="00287F8D">
        <w:trPr>
          <w:trHeight w:val="308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业务范围</w:t>
            </w:r>
          </w:p>
        </w:tc>
      </w:tr>
      <w:tr w:rsidR="00540755" w:rsidTr="00287F8D">
        <w:trPr>
          <w:trHeight w:val="9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55" w:rsidRDefault="00540755" w:rsidP="00287F8D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金属、非金属矿</w:t>
            </w:r>
            <w:proofErr w:type="gramStart"/>
            <w:r>
              <w:rPr>
                <w:rFonts w:hint="eastAsia"/>
                <w:sz w:val="24"/>
                <w:szCs w:val="24"/>
              </w:rPr>
              <w:t>及其他矿采选</w:t>
            </w:r>
            <w:proofErr w:type="gramEnd"/>
            <w:r>
              <w:rPr>
                <w:rFonts w:hint="eastAsia"/>
                <w:sz w:val="24"/>
                <w:szCs w:val="24"/>
              </w:rPr>
              <w:t>业；</w:t>
            </w:r>
          </w:p>
          <w:p w:rsidR="00540755" w:rsidRDefault="00540755" w:rsidP="00287F8D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陆地石油和天然气开采业；</w:t>
            </w:r>
          </w:p>
          <w:p w:rsidR="00540755" w:rsidRDefault="00540755" w:rsidP="00287F8D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陆上油气管道运输业；</w:t>
            </w:r>
          </w:p>
          <w:p w:rsidR="00540755" w:rsidRDefault="00540755" w:rsidP="00287F8D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石油加工业，化学原料、化学品及医药制造业；</w:t>
            </w:r>
          </w:p>
          <w:p w:rsidR="00540755" w:rsidRDefault="00540755" w:rsidP="00287F8D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金属冶炼业。</w:t>
            </w:r>
          </w:p>
        </w:tc>
      </w:tr>
      <w:tr w:rsidR="00540755" w:rsidTr="00287F8D">
        <w:trPr>
          <w:trHeight w:val="562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本机构的安全评价师</w:t>
            </w:r>
          </w:p>
        </w:tc>
      </w:tr>
      <w:tr w:rsidR="00540755" w:rsidTr="00287F8D">
        <w:trPr>
          <w:trHeight w:val="5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 业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证书号码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 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证书号码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李志宪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采矿/安全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0800000000103266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王富宝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采矿/安全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0800000000103302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潘爱红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电气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S011011000110191000128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杨漫红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通风/安全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0800000000103355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闫益民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交通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0800000000103272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</w:rPr>
              <w:t>李丹</w:t>
            </w:r>
            <w:proofErr w:type="gramStart"/>
            <w:r>
              <w:rPr>
                <w:rFonts w:ascii="宋体" w:eastAsia="宋体" w:hAnsi="宋体" w:cs="Times New Roman"/>
                <w:bCs/>
                <w:sz w:val="24"/>
              </w:rPr>
              <w:t>丹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化工工艺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S011011000110191000006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王卫明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冶金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/</w:t>
            </w:r>
          </w:p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有色金属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1800000000100028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冯海明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机械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0800000000103672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刘海波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矿建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S011037000110191000812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梅林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机械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1700000000200007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庞永刚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冶金/</w:t>
            </w:r>
          </w:p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有色金属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1500000000200277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陈文琴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化工机械/化工工艺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1100000000200191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钟学明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自动化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（仪表）/电气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0800000000205219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王洪潮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机械/</w:t>
            </w:r>
          </w:p>
          <w:p w:rsidR="00540755" w:rsidRDefault="00540755" w:rsidP="00287F8D">
            <w:pPr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自动化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S011011000110192000265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吴俊军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机械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1800000000200138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钱丽娜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安全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/通风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1100000000200733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何文通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化工工艺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1800000000200245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杨璐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安全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/通风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S011011000110192000125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陈小明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安全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1800000000200100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杨平生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安全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1100000000200730</w:t>
            </w:r>
          </w:p>
        </w:tc>
      </w:tr>
      <w:tr w:rsidR="00540755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徐国宇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安全/通风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1800000000200028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殷丽杰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地质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755" w:rsidRDefault="00540755" w:rsidP="00287F8D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0800000000205950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吴涛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安全/通风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>S011011000110192000254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D8079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王红远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D8079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电气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D8079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1800000000300141</w:t>
            </w:r>
          </w:p>
        </w:tc>
      </w:tr>
      <w:tr w:rsidR="005C5449" w:rsidTr="00287F8D">
        <w:trPr>
          <w:trHeight w:val="5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宋朝英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采矿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1600000000300077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薛斌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33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防腐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1500000000301481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张志梅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冶金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</w:t>
            </w:r>
          </w:p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有色金属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1500000000300553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李传庆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采油/</w:t>
            </w:r>
          </w:p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油气储运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1600000000300182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王鹏飞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机械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/采矿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1700000000300027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王薇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储运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</w:t>
            </w:r>
          </w:p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油气储运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1500000000301758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许静美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安全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/通风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1500000000301664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付泽胜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安全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1700000000300046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范旭波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安全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1600000000300136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张苗苗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安全/通风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1500000000301438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王爽爽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Pr="00F83C7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化工工艺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1500000000301259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赵东成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Pr="00F83C7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化工工艺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1600000000300017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许兆星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安全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/通风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1700000000300126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周亭亭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Pr="00F83C7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水工结构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1800000000300047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崔传伟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Pr="00F83C7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安全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/通风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1800000000300023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杨丽秋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机械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1500000000302357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雷  涛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Pr="00F83C7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矿建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1100000000302969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贾颐昆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采油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1600000000300193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许亚莉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DBD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工艺设备与控制/</w:t>
            </w:r>
          </w:p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化工</w:t>
            </w: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机械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S011011000110193000049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 xml:space="preserve">李 </w:t>
            </w: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巍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电气</w:t>
            </w: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/</w:t>
            </w:r>
          </w:p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自动化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S011011000110193000098</w:t>
            </w:r>
          </w:p>
        </w:tc>
      </w:tr>
      <w:tr w:rsidR="005C5449" w:rsidTr="00287F8D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史建聪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/>
                <w:bCs/>
                <w:spacing w:val="-16"/>
                <w:sz w:val="24"/>
              </w:rPr>
              <w:t>机械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-16"/>
                <w:sz w:val="24"/>
              </w:rPr>
              <w:t>1700000000300098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spacing w:line="250" w:lineRule="exact"/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jc w:val="center"/>
              <w:rPr>
                <w:rFonts w:ascii="宋体" w:eastAsia="宋体" w:hAnsi="宋体" w:cs="Times New Roman"/>
                <w:bCs/>
                <w:spacing w:val="-16"/>
                <w:sz w:val="24"/>
              </w:rPr>
            </w:pPr>
          </w:p>
        </w:tc>
      </w:tr>
      <w:tr w:rsidR="005C5449" w:rsidTr="00287F8D">
        <w:trPr>
          <w:trHeight w:val="597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机构违法受处罚信息（初次申请不填写）</w:t>
            </w:r>
          </w:p>
        </w:tc>
      </w:tr>
      <w:tr w:rsidR="005C5449" w:rsidTr="00287F8D">
        <w:trPr>
          <w:trHeight w:val="597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违法事实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处罚决定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处罚时间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执法机关</w:t>
            </w:r>
          </w:p>
        </w:tc>
      </w:tr>
      <w:tr w:rsidR="005C5449" w:rsidTr="00287F8D">
        <w:trPr>
          <w:trHeight w:val="506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C5449" w:rsidTr="00287F8D">
        <w:trPr>
          <w:trHeight w:val="506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449" w:rsidRDefault="005C5449" w:rsidP="00287F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40755" w:rsidRDefault="00540755" w:rsidP="00540755"/>
    <w:p w:rsidR="006845F6" w:rsidRDefault="006845F6"/>
    <w:sectPr w:rsidR="006845F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E57D5"/>
    <w:multiLevelType w:val="singleLevel"/>
    <w:tmpl w:val="507E57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55"/>
    <w:rsid w:val="00010DBD"/>
    <w:rsid w:val="00540755"/>
    <w:rsid w:val="005C5449"/>
    <w:rsid w:val="0068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DF-R5-04</dc:creator>
  <cp:lastModifiedBy>DF-R5-04</cp:lastModifiedBy>
  <cp:revision>3</cp:revision>
  <dcterms:created xsi:type="dcterms:W3CDTF">2020-06-23T01:40:00Z</dcterms:created>
  <dcterms:modified xsi:type="dcterms:W3CDTF">2020-06-23T01:43:00Z</dcterms:modified>
</cp:coreProperties>
</file>