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62F8">
      <w:pPr>
        <w:jc w:val="left"/>
        <w:rPr>
          <w:rStyle w:val="7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附件</w:t>
      </w:r>
      <w:r>
        <w:rPr>
          <w:rStyle w:val="7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3：</w:t>
      </w:r>
    </w:p>
    <w:p w14:paraId="33E9CDD2">
      <w:pPr>
        <w:rPr>
          <w:rFonts w:hint="eastAsia"/>
          <w:sz w:val="24"/>
          <w:szCs w:val="24"/>
          <w:lang w:val="en-US" w:eastAsia="zh-CN"/>
        </w:rPr>
      </w:pPr>
    </w:p>
    <w:p w14:paraId="7FD24859">
      <w:pPr>
        <w:spacing w:line="800" w:lineRule="exact"/>
        <w:jc w:val="center"/>
        <w:rPr>
          <w:rFonts w:hint="eastAsia" w:ascii="方正小标宋简体" w:hAnsi="黑体" w:eastAsia="方正小标宋简体" w:cs="华文中宋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华文中宋"/>
          <w:bCs/>
          <w:sz w:val="44"/>
          <w:szCs w:val="44"/>
          <w:lang w:val="en-US" w:eastAsia="zh-CN"/>
        </w:rPr>
        <w:t>个人诚信承诺书</w:t>
      </w:r>
    </w:p>
    <w:bookmarkEnd w:id="0"/>
    <w:p w14:paraId="43700FA5">
      <w:pPr>
        <w:rPr>
          <w:rFonts w:hint="default"/>
          <w:lang w:val="en-US" w:eastAsia="zh-CN"/>
        </w:rPr>
      </w:pPr>
    </w:p>
    <w:p w14:paraId="2B3FB7B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本人申请报名参加北京市2025年特种作业实操考评员征集工作，本人现承诺提交的所有资料均为真实、准确、有效，如存在弄虚作假，本人自愿接受市考试中心取消资格申请的处理决定，并承担相应后果。</w:t>
      </w:r>
    </w:p>
    <w:p w14:paraId="7C18502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FD968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D3D1C0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7C8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申请人（签字）：</w:t>
      </w:r>
    </w:p>
    <w:p w14:paraId="39AD193C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2025年*月*日</w:t>
      </w:r>
    </w:p>
    <w:p w14:paraId="0D4578F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7AEB00">
      <w:pPr>
        <w:pStyle w:val="2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57A0CF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5F168-7894-4156-A40F-19541F496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A26E99-85A1-4065-BD88-B87856F42B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4EB3D88-0242-4638-B523-65994C30A2D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36EAF5A-CA8E-4E97-A7F7-DF6AB90F5CE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C5ACC4B-E14C-4C42-AFCC-4B4A76CDB3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B16D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EFD9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F1EFD9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5DAF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9102C"/>
    <w:rsid w:val="174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character" w:customStyle="1" w:styleId="7">
    <w:name w:val="word_black21"/>
    <w:qFormat/>
    <w:uiPriority w:val="0"/>
    <w:rPr>
      <w:rFonts w:ascii="Times New Roman" w:hAnsi="Times New Roman" w:eastAsia="宋体" w:cs="Times New Roman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2025-06-17T07:13:00Z</dcterms:created>
  <dc:creator>水灵</dc:creator>
  <cp:lastModifiedBy>水灵</cp:lastModifiedBy>
  <dcterms:modified xsi:type="dcterms:W3CDTF">2025-06-17T07:14:32Z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19F7001C450B4B2FAE8EFB3B9129A235_11</vt:lpwstr>
  </property>
  <property fmtid="{D5CDD505-2E9C-101B-9397-08002B2CF9AE}" pid="4" name="KSOTemplateDocerSaveRecord">
    <vt:lpwstr>eyJoZGlkIjoiMTgxMjU2NzI4NjdiMzNlZGY1MWVhNWUwMjQyZTM3NWYiLCJ1c2VySWQiOiI5MjE4NDA2MDQifQ==</vt:lpwstr>
  </property>
</Properties>
</file>