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77B57">
      <w:pPr>
        <w:spacing w:line="52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7831BC05">
      <w:pPr>
        <w:spacing w:line="520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退费不成功人员名单</w:t>
      </w:r>
    </w:p>
    <w:tbl>
      <w:tblPr>
        <w:tblStyle w:val="2"/>
        <w:tblpPr w:leftFromText="180" w:rightFromText="180" w:vertAnchor="text" w:horzAnchor="page" w:tblpXSpec="center" w:tblpY="218"/>
        <w:tblOverlap w:val="never"/>
        <w:tblW w:w="7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3"/>
        <w:gridCol w:w="3075"/>
        <w:gridCol w:w="2250"/>
      </w:tblGrid>
      <w:tr w14:paraId="1CF1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身份证号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退费工种</w:t>
            </w:r>
          </w:p>
        </w:tc>
      </w:tr>
      <w:tr w14:paraId="0AC3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412922********4638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</w:tr>
      <w:tr w14:paraId="76BC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342623********7111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</w:tr>
      <w:tr w14:paraId="0D04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110104********1637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</w:tr>
      <w:tr w14:paraId="748F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楚晓凤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220621********0524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</w:tr>
      <w:tr w14:paraId="5B7A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110104********005X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</w:tr>
      <w:tr w14:paraId="71B7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B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130525********4521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</w:tr>
      <w:tr w14:paraId="5270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王祎明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130682********0619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</w:tr>
      <w:tr w14:paraId="79D8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110229********1332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</w:tr>
      <w:tr w14:paraId="3FCE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肖梦雪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130621********0324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</w:tr>
      <w:tr w14:paraId="4206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110228********541X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低压电工作业</w:t>
            </w:r>
          </w:p>
        </w:tc>
      </w:tr>
      <w:tr w14:paraId="0640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周月旭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320830********6215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</w:tr>
      <w:tr w14:paraId="423D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F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410522********8114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熔化焊接与热切割作业</w:t>
            </w:r>
          </w:p>
        </w:tc>
      </w:tr>
      <w:tr w14:paraId="5664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133027********1419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</w:t>
            </w:r>
          </w:p>
        </w:tc>
      </w:tr>
    </w:tbl>
    <w:p w14:paraId="22DDE486">
      <w:pPr>
        <w:spacing w:line="52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</w:p>
    <w:p w14:paraId="37E3D089">
      <w:pPr>
        <w:rPr>
          <w:rFonts w:ascii="黑体" w:hAnsi="黑体" w:eastAsia="黑体"/>
          <w:sz w:val="32"/>
          <w:szCs w:val="32"/>
        </w:rPr>
      </w:pPr>
    </w:p>
    <w:p w14:paraId="242D2E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Tc2ZTlkYTU3NTE1ODdjMWEyMDUyYWMwZjI5Y2MifQ=="/>
  </w:docVars>
  <w:rsids>
    <w:rsidRoot w:val="4CAB1CA9"/>
    <w:rsid w:val="30226798"/>
    <w:rsid w:val="4CAB1CA9"/>
    <w:rsid w:val="7CD7599B"/>
    <w:rsid w:val="7F3D65C4"/>
    <w:rsid w:val="7F7F779F"/>
    <w:rsid w:val="7F9B6D0D"/>
    <w:rsid w:val="AFEF1D0F"/>
    <w:rsid w:val="D27D244E"/>
    <w:rsid w:val="DBF882BD"/>
    <w:rsid w:val="EEFB4397"/>
    <w:rsid w:val="F98CDD5F"/>
    <w:rsid w:val="FD7BBE7B"/>
    <w:rsid w:val="FF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394</Characters>
  <Lines>0</Lines>
  <Paragraphs>0</Paragraphs>
  <TotalTime>87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2024-05-24T17:39:00Z</dcterms:created>
  <dc:creator>Administrator</dc:creator>
  <cp:lastModifiedBy>博远</cp:lastModifiedBy>
  <dcterms:modified xsi:type="dcterms:W3CDTF">2026-06-05T01:21:19Z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8FCA2DE78AA145FFA76630032DF8ECD9_13</vt:lpwstr>
  </property>
</Properties>
</file>