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FFFFFF"/>
          <w:lang w:val="en-US" w:eastAsia="zh-CN"/>
        </w:rPr>
        <w:t>2024年“安全生产月”联络员名单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6"/>
          <w:rFonts w:hint="eastAsia" w:ascii="方正黑体_GBK" w:hAnsi="方正黑体_GBK" w:eastAsia="方正黑体_GBK" w:cs="方正黑体_GBK"/>
          <w:b w:val="0"/>
          <w:bCs w:val="0"/>
          <w:color w:val="auto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578"/>
        <w:gridCol w:w="946"/>
        <w:gridCol w:w="2059"/>
        <w:gridCol w:w="936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41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微信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传真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1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 w:bidi="ar"/>
              </w:rPr>
              <w:t>地址邮编</w:t>
            </w:r>
          </w:p>
        </w:tc>
        <w:tc>
          <w:tcPr>
            <w:tcW w:w="41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eastAsia="宋体"/>
          <w:color w:val="auto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Tc2ZTlkYTU3NTE1ODdjMWEyMDUyYWMwZjI5Y2MifQ=="/>
  </w:docVars>
  <w:rsids>
    <w:rsidRoot w:val="082E0D7C"/>
    <w:rsid w:val="082E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6">
    <w:name w:val="font11"/>
    <w:basedOn w:val="5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7">
    <w:name w:val="font2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2024-05-30T03:24:00Z</dcterms:created>
  <dc:creator>Administrator</dc:creator>
  <cp:lastModifiedBy>Administrator</cp:lastModifiedBy>
  <dcterms:modified xsi:type="dcterms:W3CDTF">2024-05-30T03:25:11Z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60255B876F674883A563BFC90E249385_11</vt:lpwstr>
  </property>
</Properties>
</file>