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DF" w:rsidRPr="00412B86" w:rsidRDefault="000F25DF" w:rsidP="000F25DF">
      <w:pPr>
        <w:spacing w:line="8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412B86">
        <w:rPr>
          <w:rFonts w:ascii="方正小标宋简体" w:eastAsia="方正小标宋简体" w:hAnsi="仿宋" w:hint="eastAsia"/>
          <w:sz w:val="44"/>
          <w:szCs w:val="44"/>
        </w:rPr>
        <w:t>2019年“北京市青年安监卫士</w:t>
      </w:r>
      <w:r w:rsidRPr="00412B86">
        <w:rPr>
          <w:rFonts w:ascii="宋体" w:eastAsia="宋体" w:hAnsi="宋体" w:cs="宋体" w:hint="eastAsia"/>
          <w:sz w:val="44"/>
          <w:szCs w:val="44"/>
        </w:rPr>
        <w:t>•</w:t>
      </w:r>
      <w:r w:rsidRPr="00412B86">
        <w:rPr>
          <w:rFonts w:ascii="方正小标宋简体" w:eastAsia="方正小标宋简体" w:hAnsi="方正小标宋简体" w:cs="方正小标宋简体" w:hint="eastAsia"/>
          <w:sz w:val="44"/>
          <w:szCs w:val="44"/>
        </w:rPr>
        <w:t>重大活动</w:t>
      </w:r>
    </w:p>
    <w:p w:rsidR="000F25DF" w:rsidRPr="00412B86" w:rsidRDefault="000F25DF" w:rsidP="000F25DF">
      <w:pPr>
        <w:spacing w:line="8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412B86">
        <w:rPr>
          <w:rFonts w:ascii="方正小标宋简体" w:eastAsia="方正小标宋简体" w:hAnsi="仿宋" w:hint="eastAsia"/>
          <w:sz w:val="44"/>
          <w:szCs w:val="44"/>
        </w:rPr>
        <w:t>保障先锋”拟获评人员名单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</w:p>
    <w:p w:rsidR="000F25DF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412B86">
        <w:rPr>
          <w:rFonts w:ascii="黑体" w:eastAsia="黑体" w:hAnsi="黑体" w:cs="仿宋_GB2312" w:hint="eastAsia"/>
          <w:sz w:val="32"/>
          <w:szCs w:val="32"/>
        </w:rPr>
        <w:t>一、安全生产执法人员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412B86">
        <w:rPr>
          <w:rFonts w:hAnsi="黑体" w:cs="仿宋_GB2312" w:hint="eastAsia"/>
          <w:bCs/>
          <w:sz w:val="32"/>
          <w:szCs w:val="32"/>
        </w:rPr>
        <w:t>薛继斌  东城区</w:t>
      </w:r>
      <w:r>
        <w:rPr>
          <w:rFonts w:hAnsi="黑体" w:cs="仿宋_GB2312" w:hint="eastAsia"/>
          <w:bCs/>
          <w:sz w:val="32"/>
          <w:szCs w:val="32"/>
        </w:rPr>
        <w:t>应急管理</w:t>
      </w:r>
      <w:r w:rsidRPr="00412B86">
        <w:rPr>
          <w:rFonts w:hAnsi="黑体" w:cs="仿宋_GB2312" w:hint="eastAsia"/>
          <w:bCs/>
          <w:sz w:val="32"/>
          <w:szCs w:val="32"/>
        </w:rPr>
        <w:t>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>
        <w:rPr>
          <w:rFonts w:hAnsi="黑体" w:cs="仿宋_GB2312" w:hint="eastAsia"/>
          <w:bCs/>
          <w:sz w:val="32"/>
          <w:szCs w:val="32"/>
        </w:rPr>
        <w:t>武</w:t>
      </w:r>
      <w:r w:rsidRPr="00412B86">
        <w:rPr>
          <w:rFonts w:hAnsi="黑体" w:cs="仿宋_GB2312" w:hint="eastAsia"/>
          <w:bCs/>
          <w:sz w:val="32"/>
          <w:szCs w:val="32"/>
        </w:rPr>
        <w:t>宇飞  东城区</w:t>
      </w:r>
      <w:r>
        <w:rPr>
          <w:rFonts w:hAnsi="黑体" w:cs="仿宋_GB2312" w:hint="eastAsia"/>
          <w:bCs/>
          <w:sz w:val="32"/>
          <w:szCs w:val="32"/>
        </w:rPr>
        <w:t>应急管理</w:t>
      </w:r>
      <w:r w:rsidRPr="00412B86">
        <w:rPr>
          <w:rFonts w:hAnsi="黑体" w:cs="仿宋_GB2312" w:hint="eastAsia"/>
          <w:bCs/>
          <w:sz w:val="32"/>
          <w:szCs w:val="32"/>
        </w:rPr>
        <w:t>局</w:t>
      </w:r>
    </w:p>
    <w:p w:rsidR="000F25DF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412B86">
        <w:rPr>
          <w:rFonts w:hAnsi="黑体" w:cs="仿宋_GB2312" w:hint="eastAsia"/>
          <w:bCs/>
          <w:sz w:val="32"/>
          <w:szCs w:val="32"/>
        </w:rPr>
        <w:t>徐少京  东城区</w:t>
      </w:r>
      <w:r>
        <w:rPr>
          <w:rFonts w:hAnsi="黑体" w:cs="仿宋_GB2312" w:hint="eastAsia"/>
          <w:bCs/>
          <w:sz w:val="32"/>
          <w:szCs w:val="32"/>
        </w:rPr>
        <w:t>应急管理</w:t>
      </w:r>
      <w:r w:rsidRPr="00412B86">
        <w:rPr>
          <w:rFonts w:hAnsi="黑体" w:cs="仿宋_GB2312" w:hint="eastAsia"/>
          <w:bCs/>
          <w:sz w:val="32"/>
          <w:szCs w:val="32"/>
        </w:rPr>
        <w:t>局</w:t>
      </w:r>
    </w:p>
    <w:p w:rsidR="000F25DF" w:rsidRPr="005572AE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7D5449">
        <w:rPr>
          <w:rFonts w:hAnsi="仿宋_GB2312" w:cs="仿宋_GB2312" w:hint="eastAsia"/>
          <w:bCs/>
          <w:color w:val="0D0D0D"/>
          <w:kern w:val="0"/>
          <w:sz w:val="32"/>
          <w:szCs w:val="32"/>
        </w:rPr>
        <w:t xml:space="preserve">和  婷  </w:t>
      </w:r>
      <w:r w:rsidRPr="007D5449">
        <w:rPr>
          <w:rFonts w:hAnsi="黑体" w:cs="仿宋_GB2312" w:hint="eastAsia"/>
          <w:bCs/>
          <w:sz w:val="32"/>
          <w:szCs w:val="32"/>
        </w:rPr>
        <w:t>东城区应急管理局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412B86">
        <w:rPr>
          <w:rFonts w:hAnsi="黑体" w:cs="仿宋_GB2312" w:hint="eastAsia"/>
          <w:bCs/>
          <w:sz w:val="32"/>
          <w:szCs w:val="32"/>
        </w:rPr>
        <w:t>王  瑞  西城区应急管理局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412B86">
        <w:rPr>
          <w:rFonts w:hAnsi="黑体" w:cs="仿宋_GB2312" w:hint="eastAsia"/>
          <w:bCs/>
          <w:sz w:val="32"/>
          <w:szCs w:val="32"/>
        </w:rPr>
        <w:t>贺  然  西城区应急管理局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412B86">
        <w:rPr>
          <w:rFonts w:hAnsi="黑体" w:cs="仿宋_GB2312" w:hint="eastAsia"/>
          <w:bCs/>
          <w:sz w:val="32"/>
          <w:szCs w:val="32"/>
        </w:rPr>
        <w:t>朱连胜  西城区应急管理局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412B86">
        <w:rPr>
          <w:rFonts w:hAnsi="黑体" w:cs="仿宋_GB2312" w:hint="eastAsia"/>
          <w:bCs/>
          <w:sz w:val="32"/>
          <w:szCs w:val="32"/>
        </w:rPr>
        <w:t>夏旭昀  朝阳区应急管理局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412B86">
        <w:rPr>
          <w:rFonts w:hAnsi="黑体" w:cs="仿宋_GB2312" w:hint="eastAsia"/>
          <w:bCs/>
          <w:sz w:val="32"/>
          <w:szCs w:val="32"/>
        </w:rPr>
        <w:t>胡晓楠  朝阳区应急管理局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412B86">
        <w:rPr>
          <w:rFonts w:hAnsi="黑体" w:cs="仿宋_GB2312" w:hint="eastAsia"/>
          <w:bCs/>
          <w:sz w:val="32"/>
          <w:szCs w:val="32"/>
        </w:rPr>
        <w:t>郭  甜  朝阳区常营回族乡人民政府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412B86">
        <w:rPr>
          <w:rFonts w:hAnsi="黑体" w:cs="仿宋_GB2312" w:hint="eastAsia"/>
          <w:bCs/>
          <w:sz w:val="32"/>
          <w:szCs w:val="32"/>
        </w:rPr>
        <w:t>史东旭  朝阳区朝外街道办事处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/>
          <w:snapToGrid w:val="0"/>
          <w:kern w:val="0"/>
          <w:sz w:val="32"/>
          <w:szCs w:val="32"/>
        </w:rPr>
        <w:t>张佳良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 xml:space="preserve">  海淀区应急管理局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/>
          <w:snapToGrid w:val="0"/>
          <w:kern w:val="0"/>
          <w:sz w:val="32"/>
          <w:szCs w:val="32"/>
        </w:rPr>
        <w:t>王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 xml:space="preserve">  </w:t>
      </w:r>
      <w:r w:rsidRPr="00412B86">
        <w:rPr>
          <w:rFonts w:hAnsi="黑体" w:cs="仿宋_GB2312"/>
          <w:snapToGrid w:val="0"/>
          <w:kern w:val="0"/>
          <w:sz w:val="32"/>
          <w:szCs w:val="32"/>
        </w:rPr>
        <w:t>毅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 xml:space="preserve">  海淀区应急管理局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/>
          <w:snapToGrid w:val="0"/>
          <w:kern w:val="0"/>
          <w:sz w:val="32"/>
          <w:szCs w:val="32"/>
        </w:rPr>
        <w:t>边子云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 xml:space="preserve">  海淀区应急管理局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贾  尧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丰台区应急管理局</w:t>
      </w:r>
    </w:p>
    <w:p w:rsidR="000F25DF" w:rsidRPr="00412B86" w:rsidRDefault="000F25DF" w:rsidP="000F25DF">
      <w:pPr>
        <w:tabs>
          <w:tab w:val="left" w:pos="6765"/>
        </w:tabs>
        <w:adjustRightInd w:val="0"/>
        <w:snapToGrid w:val="0"/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412B86">
        <w:rPr>
          <w:rFonts w:hAnsi="Arial Narrow" w:cs="宋体" w:hint="eastAsia"/>
          <w:kern w:val="0"/>
          <w:sz w:val="32"/>
          <w:szCs w:val="32"/>
        </w:rPr>
        <w:t xml:space="preserve">胡宇鹏  </w:t>
      </w:r>
      <w:r w:rsidRPr="00412B86">
        <w:rPr>
          <w:rFonts w:hAnsi="黑体" w:cs="仿宋_GB2312" w:hint="eastAsia"/>
          <w:bCs/>
          <w:sz w:val="32"/>
          <w:szCs w:val="32"/>
        </w:rPr>
        <w:t>石景山区应急管理局</w:t>
      </w:r>
    </w:p>
    <w:p w:rsidR="000F25DF" w:rsidRPr="00412B86" w:rsidRDefault="000F25DF" w:rsidP="000F25DF">
      <w:pPr>
        <w:tabs>
          <w:tab w:val="left" w:pos="6765"/>
        </w:tabs>
        <w:adjustRightInd w:val="0"/>
        <w:snapToGrid w:val="0"/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412B86">
        <w:rPr>
          <w:rFonts w:hAnsi="Arial Narrow" w:cs="宋体" w:hint="eastAsia"/>
          <w:kern w:val="0"/>
          <w:sz w:val="32"/>
          <w:szCs w:val="32"/>
        </w:rPr>
        <w:t xml:space="preserve">李奕萱  </w:t>
      </w:r>
      <w:r w:rsidRPr="00412B86">
        <w:rPr>
          <w:rFonts w:hAnsi="黑体" w:cs="仿宋_GB2312" w:hint="eastAsia"/>
          <w:bCs/>
          <w:sz w:val="32"/>
          <w:szCs w:val="32"/>
        </w:rPr>
        <w:t>石景山区应急管理局</w:t>
      </w:r>
    </w:p>
    <w:p w:rsidR="000F25DF" w:rsidRPr="00412B86" w:rsidRDefault="000F25DF" w:rsidP="000F25DF">
      <w:pPr>
        <w:tabs>
          <w:tab w:val="left" w:pos="6765"/>
        </w:tabs>
        <w:adjustRightInd w:val="0"/>
        <w:snapToGrid w:val="0"/>
        <w:spacing w:line="560" w:lineRule="exact"/>
        <w:ind w:firstLineChars="200" w:firstLine="640"/>
        <w:rPr>
          <w:rFonts w:hAnsi="Arial Narrow" w:cs="宋体"/>
          <w:kern w:val="0"/>
          <w:sz w:val="32"/>
          <w:szCs w:val="32"/>
        </w:rPr>
      </w:pPr>
      <w:r w:rsidRPr="00412B86">
        <w:rPr>
          <w:rFonts w:hAnsi="Arial Narrow" w:cs="宋体" w:hint="eastAsia"/>
          <w:kern w:val="0"/>
          <w:sz w:val="32"/>
          <w:szCs w:val="32"/>
        </w:rPr>
        <w:t>王  磊  门头沟区应急管理局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lastRenderedPageBreak/>
        <w:t>李  龙</w:t>
      </w:r>
      <w:r w:rsidRPr="00412B86">
        <w:rPr>
          <w:rFonts w:hAnsi="黑体" w:cs="仿宋_GB2312" w:hint="eastAsia"/>
          <w:bCs/>
          <w:sz w:val="32"/>
          <w:szCs w:val="32"/>
        </w:rPr>
        <w:t xml:space="preserve">  房山区应急管理局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bCs/>
          <w:sz w:val="32"/>
          <w:szCs w:val="32"/>
        </w:rPr>
      </w:pPr>
      <w:r w:rsidRPr="00412B86">
        <w:rPr>
          <w:rFonts w:hAnsi="黑体" w:cs="仿宋_GB2312" w:hint="eastAsia"/>
          <w:bCs/>
          <w:sz w:val="32"/>
          <w:szCs w:val="32"/>
        </w:rPr>
        <w:t>马  振  房山区应急管理局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田  恺  通州区应急管理局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鲁智伟  通州区应急管理局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庄  威  通州区应急管理局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陈  泓  顺义区应急管理局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张志坚  顺义区应急管理局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周英男  顺义区应急管理局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孔繁朴  大兴区应急管理局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张志富  大兴区应急管理局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孙  兴  大兴区应急管理局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李  旺  昌平区应急管理局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王轶斌  昌平区应急管理局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赵欣磊  昌平区应急管理局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于跃海  怀柔区应急管理局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杜护生  怀柔区应急管理局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高  朦  怀柔区应急管理局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张军杰  平谷区应急管理局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李  乐</w:t>
      </w:r>
      <w:r w:rsidRPr="00412B86">
        <w:rPr>
          <w:rFonts w:hAnsi="黑体" w:cs="仿宋_GB2312" w:hint="eastAsia"/>
          <w:bCs/>
          <w:sz w:val="32"/>
          <w:szCs w:val="32"/>
        </w:rPr>
        <w:t xml:space="preserve">  </w:t>
      </w:r>
      <w:r w:rsidRPr="00412B86">
        <w:rPr>
          <w:rFonts w:hAnsi="黑体" w:cs="仿宋_GB2312" w:hint="eastAsia"/>
          <w:sz w:val="32"/>
          <w:szCs w:val="32"/>
        </w:rPr>
        <w:t>延庆区应急管理局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王海涛  延庆区应急管理局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王鹏飞  延庆区应急管理局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王郑晨  北京经济技术开发区安全监管局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二、安全生产专职安全员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郭天文  东城区东直门街道专职安全员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lastRenderedPageBreak/>
        <w:t>刘晓宇  东城区东花市街道专职安全员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邢海凤  东城区东华门街道专职安全员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周  昊  东城区体育馆路街道专职安全员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赵  楠  东城区安定门街道专职安全员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杨  念  东城区龙潭街道专职安全员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白  雪  东城区景山街道专职安全员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马增辉  东城区卫健委专职安全员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周而涵  东城区</w:t>
      </w:r>
      <w:r>
        <w:rPr>
          <w:rFonts w:hAnsi="黑体" w:cs="仿宋_GB2312" w:hint="eastAsia"/>
          <w:sz w:val="32"/>
          <w:szCs w:val="32"/>
        </w:rPr>
        <w:t>人防办</w:t>
      </w:r>
      <w:r w:rsidRPr="00412B86">
        <w:rPr>
          <w:rFonts w:hAnsi="黑体" w:cs="仿宋_GB2312" w:hint="eastAsia"/>
          <w:sz w:val="32"/>
          <w:szCs w:val="32"/>
        </w:rPr>
        <w:t>专职安全员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陈翔威  东城区住建委专职安全员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郭思雨  东城区商务局专职安全员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李俊骏  东城区应急管理局专职安全员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z w:val="32"/>
          <w:szCs w:val="32"/>
        </w:rPr>
      </w:pPr>
      <w:r w:rsidRPr="00412B86">
        <w:rPr>
          <w:rFonts w:hAnsi="黑体" w:cs="仿宋_GB2312" w:hint="eastAsia"/>
          <w:sz w:val="32"/>
          <w:szCs w:val="32"/>
        </w:rPr>
        <w:t>刘硕宇  东城区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文化和旅游局</w:t>
      </w:r>
      <w:r w:rsidRPr="00412B86">
        <w:rPr>
          <w:rFonts w:hAnsi="黑体" w:cs="仿宋_GB2312" w:hint="eastAsia"/>
          <w:sz w:val="32"/>
          <w:szCs w:val="32"/>
        </w:rPr>
        <w:t>专职安全员</w:t>
      </w:r>
    </w:p>
    <w:p w:rsidR="000F25DF" w:rsidRPr="00412B86" w:rsidRDefault="000F25DF" w:rsidP="000F25DF">
      <w:pPr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z w:val="32"/>
          <w:szCs w:val="32"/>
        </w:rPr>
      </w:pPr>
    </w:p>
    <w:p w:rsidR="000F25DF" w:rsidRPr="00412B86" w:rsidRDefault="000F25DF" w:rsidP="000F25DF">
      <w:pPr>
        <w:tabs>
          <w:tab w:val="left" w:pos="1985"/>
          <w:tab w:val="left" w:pos="2127"/>
          <w:tab w:val="left" w:pos="2410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许  光  西城区月坛街道专职安全员</w:t>
      </w:r>
    </w:p>
    <w:p w:rsidR="000F25DF" w:rsidRPr="00412B86" w:rsidRDefault="000F25DF" w:rsidP="000F25DF">
      <w:pPr>
        <w:tabs>
          <w:tab w:val="left" w:pos="1843"/>
          <w:tab w:val="left" w:pos="1985"/>
          <w:tab w:val="left" w:pos="2127"/>
          <w:tab w:val="left" w:pos="2410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ascii="仿宋" w:eastAsia="仿宋" w:hAnsi="仿宋" w:cs="仿宋" w:hint="eastAsia"/>
          <w:sz w:val="32"/>
          <w:szCs w:val="32"/>
        </w:rPr>
        <w:t>张  晶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 xml:space="preserve">  西城区西长安街街道专职安全员</w:t>
      </w:r>
    </w:p>
    <w:p w:rsidR="000F25DF" w:rsidRPr="00412B86" w:rsidRDefault="000F25DF" w:rsidP="000F25DF">
      <w:pPr>
        <w:tabs>
          <w:tab w:val="left" w:pos="1843"/>
          <w:tab w:val="left" w:pos="1985"/>
          <w:tab w:val="left" w:pos="2127"/>
          <w:tab w:val="left" w:pos="2410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ascii="仿宋" w:eastAsia="仿宋" w:hAnsi="仿宋" w:cs="仿宋" w:hint="eastAsia"/>
          <w:sz w:val="32"/>
          <w:szCs w:val="32"/>
        </w:rPr>
        <w:t>贾庚鑫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 xml:space="preserve">  西城区天桥街道专职安全员</w:t>
      </w:r>
    </w:p>
    <w:p w:rsidR="000F25DF" w:rsidRPr="00412B86" w:rsidRDefault="000F25DF" w:rsidP="000F25DF">
      <w:pPr>
        <w:tabs>
          <w:tab w:val="left" w:pos="1985"/>
          <w:tab w:val="left" w:pos="2127"/>
          <w:tab w:val="left" w:pos="2410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ascii="仿宋" w:eastAsia="仿宋" w:hAnsi="仿宋" w:cs="仿宋" w:hint="eastAsia"/>
          <w:sz w:val="32"/>
          <w:szCs w:val="32"/>
        </w:rPr>
        <w:t>刘月月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 xml:space="preserve">  西城区德胜街道专职安全员</w:t>
      </w:r>
    </w:p>
    <w:p w:rsidR="000F25DF" w:rsidRPr="00412B86" w:rsidRDefault="000F25DF" w:rsidP="000F25DF">
      <w:pPr>
        <w:tabs>
          <w:tab w:val="left" w:pos="1985"/>
          <w:tab w:val="left" w:pos="2127"/>
          <w:tab w:val="left" w:pos="2410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ascii="仿宋" w:eastAsia="仿宋" w:hAnsi="仿宋" w:cs="仿宋" w:hint="eastAsia"/>
          <w:sz w:val="32"/>
          <w:szCs w:val="32"/>
        </w:rPr>
        <w:t>刘  丹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 xml:space="preserve">  西城区广外街道专职安全员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赵慧鑫  西城区白纸坊街道专职安全员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张子音  西城区应急管理局专职安全员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  琛  西城区城市管理委专职安全员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李  鑫  西城区房管局专职安全员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高晓珊  西城区商务局专职安全员</w:t>
      </w:r>
      <w:bookmarkStart w:id="0" w:name="_GoBack"/>
      <w:bookmarkEnd w:id="0"/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lastRenderedPageBreak/>
        <w:t>傅  凯  西城区人防</w:t>
      </w:r>
      <w:r>
        <w:rPr>
          <w:rFonts w:hAnsi="黑体" w:cs="仿宋_GB2312" w:hint="eastAsia"/>
          <w:snapToGrid w:val="0"/>
          <w:kern w:val="0"/>
          <w:sz w:val="32"/>
          <w:szCs w:val="32"/>
        </w:rPr>
        <w:t>办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王紫曦  西城区文化和旅游局专职安全员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王绍恒  西城区园林局专职安全员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jc w:val="left"/>
        <w:rPr>
          <w:rFonts w:hAnsi="黑体" w:cs="仿宋_GB2312"/>
          <w:sz w:val="32"/>
          <w:szCs w:val="32"/>
        </w:rPr>
      </w:pP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杨  光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朝阳区八里庄街道专职安全员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  跃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朝阳区双井街道专职安全员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杨冬冬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朝阳区奥运村街道专职安全员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富  京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朝阳区大屯街道专职安全员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李金悦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朝阳区和平街街道专职安全员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  金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朝阳区呼家楼街道专职安全员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李  旭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朝阳区建外街道专职安全员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陶  钧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朝阳区劲松街道专职安全员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霍海阳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朝阳区酒仙桥街道专职安全员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寇  丹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朝阳区潘家园街道专职安全员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张建雄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朝阳区三里屯街道专职安全员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刘宏远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朝阳区望京街道专职安全员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张宏宇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朝阳区小关街道专职安全员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  佳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朝阳区左家庄街道专职安全员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麻  维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朝阳区来广营地区专职安全员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 xml:space="preserve">李  </w:t>
      </w:r>
      <w:r w:rsidRPr="00412B86">
        <w:rPr>
          <w:rFonts w:ascii="宋体" w:eastAsia="宋体" w:hAnsi="黑体" w:cs="仿宋_GB2312" w:hint="eastAsia"/>
          <w:snapToGrid w:val="0"/>
          <w:kern w:val="0"/>
          <w:sz w:val="32"/>
          <w:szCs w:val="32"/>
        </w:rPr>
        <w:t>玥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朝阳区来广营地区专职安全员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王宝华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朝阳区常营地区专职安全员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冯  丰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朝阳区南磨房地区专职安全员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  冰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朝阳区十八里店地区专职安全员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lastRenderedPageBreak/>
        <w:t>张雨晨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朝阳区平房地区专职安全员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  松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朝阳区黑庄户地区专职安全员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聂玉利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朝阳区金盏地区专职安全员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李  静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朝阳区东坝地区专职安全员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  瑞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朝阳区高碑店地区专职安全员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  杨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朝阳区王四营地区专职安全员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程  龙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朝阳区三间房地区专职安全员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徐  玢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朝阳区豆各庄地区专职安全员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武  聪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朝阳区崔各庄地区专职安全员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邵  菲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朝阳区应急管理局专职安全员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陈  超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朝阳区应急管理局专职安全员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肖  珩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朝阳区应急管理局专职安全员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樊  迪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朝阳区应急管理局专职安全员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常鹏飞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海淀区青龙桥街道专职安全员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常  雪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海淀区紫竹院街道专职安全员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董  兵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海淀区苏家坨镇专职安全员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高博宇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海淀区北太平庄街道专职安全员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韩  冰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海淀区香山街道专职安全员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黄  健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海淀区学院路街道专职安全员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贾博文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海淀区西北旺镇专职安全员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康  菊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海淀区甘家口街道专职安全员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郎绍辉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海淀区上地街道专职安全员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lastRenderedPageBreak/>
        <w:t>李晨曦  海淀区西三旗街道专职安全员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李天羿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海淀区清河街道专职安全员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刘寿权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海淀区八里庄道专职安全员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芦  希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海淀区曙光街道专职安全员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汪  超  海淀区温泉镇专职安全员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肖  晶  海淀区四季青镇专职安全员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肖  悦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海淀区田村路街道专职安全员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谢  伟  海淀区海淀镇专职安全员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辛  扬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海淀区羊坊店街道专职安全员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  旭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海淀区东升镇专职安全员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jc w:val="left"/>
        <w:rPr>
          <w:rFonts w:hAnsi="黑体" w:cs="仿宋_GB2312"/>
          <w:snapToGrid w:val="0"/>
          <w:kern w:val="0"/>
          <w:sz w:val="32"/>
          <w:szCs w:val="32"/>
        </w:rPr>
      </w:pP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孙  闻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丰台区东高地街道专职安全员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钟  宇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丰台区东铁匠营街道专职安全员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张克宇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丰台区方庄街道专职安全员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李  赞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丰台区丰台街道专职安全员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高  鑫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丰台区卢沟桥街道专职安全员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王钰龙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丰台区马家堡街道专职安全员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陈  晨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丰台区南苑街道专职安全员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佟万嵩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丰台区太平桥街道专职安全员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周  枫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丰台区新村街道专职安全员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李广秀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丰台区右安门街道专职安全员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  立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丰台区宛平地区专职安全员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  桐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丰台区卢沟桥乡专职安全员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lastRenderedPageBreak/>
        <w:t>韩</w:t>
      </w:r>
      <w:r w:rsidRPr="00412B86">
        <w:rPr>
          <w:rFonts w:ascii="宋体" w:eastAsia="宋体" w:hAnsi="宋体" w:cs="宋体" w:hint="eastAsia"/>
          <w:snapToGrid w:val="0"/>
          <w:kern w:val="0"/>
          <w:sz w:val="32"/>
          <w:szCs w:val="32"/>
        </w:rPr>
        <w:t>旻珺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丰台区科技园区专职安全员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  博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丰台区云岗街道专职安全员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Arial Narrow" w:cs="宋体" w:hint="eastAsia"/>
          <w:kern w:val="0"/>
          <w:sz w:val="32"/>
          <w:szCs w:val="32"/>
        </w:rPr>
        <w:t>陈益新  石景山区老山街道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Arial Narrow" w:cs="宋体" w:hint="eastAsia"/>
          <w:kern w:val="0"/>
          <w:sz w:val="32"/>
          <w:szCs w:val="32"/>
        </w:rPr>
        <w:t>李  瑞  石景山区鲁谷街道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Arial Narrow" w:cs="宋体"/>
          <w:kern w:val="0"/>
          <w:sz w:val="32"/>
          <w:szCs w:val="32"/>
        </w:rPr>
      </w:pPr>
      <w:r w:rsidRPr="00412B86">
        <w:rPr>
          <w:rFonts w:hAnsi="Arial Narrow" w:cs="宋体" w:hint="eastAsia"/>
          <w:kern w:val="0"/>
          <w:sz w:val="32"/>
          <w:szCs w:val="32"/>
        </w:rPr>
        <w:t>郭  振  石景山区八角街道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Arial Narrow" w:cs="宋体" w:hint="eastAsia"/>
          <w:kern w:val="0"/>
          <w:sz w:val="32"/>
          <w:szCs w:val="32"/>
        </w:rPr>
        <w:t>王  莉  石景山区苹果园街道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Arial Narrow" w:cs="宋体"/>
          <w:kern w:val="0"/>
          <w:sz w:val="32"/>
          <w:szCs w:val="32"/>
        </w:rPr>
      </w:pPr>
      <w:r w:rsidRPr="00412B86">
        <w:rPr>
          <w:rFonts w:hAnsi="Arial Narrow" w:cs="宋体" w:hint="eastAsia"/>
          <w:kern w:val="0"/>
          <w:sz w:val="32"/>
          <w:szCs w:val="32"/>
        </w:rPr>
        <w:t>刘  航  石景山区应急管理局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Arial Narrow" w:cs="宋体" w:hint="eastAsia"/>
          <w:kern w:val="0"/>
          <w:sz w:val="32"/>
          <w:szCs w:val="32"/>
        </w:rPr>
        <w:t>张亚京  石景山区应急管理局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Arial Narrow" w:cs="宋体"/>
          <w:kern w:val="0"/>
          <w:sz w:val="32"/>
          <w:szCs w:val="32"/>
        </w:rPr>
      </w:pPr>
      <w:r w:rsidRPr="00412B86">
        <w:rPr>
          <w:rFonts w:hAnsi="Arial Narrow" w:cs="宋体" w:hint="eastAsia"/>
          <w:kern w:val="0"/>
          <w:sz w:val="32"/>
          <w:szCs w:val="32"/>
        </w:rPr>
        <w:t>高继忠</w:t>
      </w:r>
      <w:r w:rsidRPr="00412B86">
        <w:rPr>
          <w:rFonts w:hAnsi="Arial Narrow" w:cs="宋体" w:hint="eastAsia"/>
          <w:kern w:val="0"/>
          <w:sz w:val="32"/>
          <w:szCs w:val="32"/>
        </w:rPr>
        <w:tab/>
        <w:t>门头沟区永定镇专职安全员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Arial Narrow" w:cs="宋体"/>
          <w:kern w:val="0"/>
          <w:sz w:val="32"/>
          <w:szCs w:val="32"/>
        </w:rPr>
      </w:pPr>
      <w:r w:rsidRPr="00412B86">
        <w:rPr>
          <w:rFonts w:hAnsi="Arial Narrow" w:cs="宋体" w:hint="eastAsia"/>
          <w:kern w:val="0"/>
          <w:sz w:val="32"/>
          <w:szCs w:val="32"/>
        </w:rPr>
        <w:t>赵宇航</w:t>
      </w:r>
      <w:r w:rsidRPr="00412B86">
        <w:rPr>
          <w:rFonts w:hAnsi="Arial Narrow" w:cs="宋体" w:hint="eastAsia"/>
          <w:kern w:val="0"/>
          <w:sz w:val="32"/>
          <w:szCs w:val="32"/>
        </w:rPr>
        <w:tab/>
        <w:t>门头沟区龙泉镇专职安全员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王二萌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房山区长阳镇专职安全员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王爱立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房山区拱辰街道专职安全员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王晓亚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房山区城关街道专职安全员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窦志昂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房山区良乡镇专职安全员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崔建国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房山区韩村河镇专职安全员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陆宏坤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房山区石楼镇专职安全员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陆自强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房山区琉璃河镇专职安全员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程  圣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房山区周口店镇专职安全员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  洋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房山区住建委专职安全员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郝天春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房山区文化和旅游局专职安全员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lastRenderedPageBreak/>
        <w:t>许晶玉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房山区交通局专职安全员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李海珍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房山区国资委专职安全员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孙立伟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房山区市场监管局专职安全员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田志强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通州区永顺镇专职安全员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 xml:space="preserve">张莹洁  通州区潞城镇专职安全员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黄  冲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通州区西集镇专职安全员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孙  晶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通州区张家湾镇专职安全员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邹  欢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通州区台湖镇专职安全员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  千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通州区马驹桥镇专职安全员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  猛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通州区新华街道专职安全员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杨文龙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通州区中仓街道专职安全员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冀  峤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通州区潞源街道专职安全员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徐  瑞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通州区通运街道专职安全员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张开飞  北京通州文化旅游区专职安全员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高  伟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通州区住建委专职安全员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  权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通州区人防办专职安全员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  纲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通州区教委专职安全员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刘晨虎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通州区文化和旅游局专职安全员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  磊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通州区文化和旅游局专职安全员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李欣玫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通州区农业农村局专职安全员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杜建伟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通州区商务局专职安全员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翟  强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通州区城市管理委专职安全员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张东琦  通州区应急管理局专职安全员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商建齐  通州区应急管理局专职安全员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 xml:space="preserve">田  乐  通州区园林绿化局专职安全员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0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lastRenderedPageBreak/>
        <w:t xml:space="preserve">王少斌  通州区新城建管委专职安全员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霍东旭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顺义区高丽营镇专职安全员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  珊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顺义区马坡镇专职安全员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闻  斌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顺义区胜利街道专职安全员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  楠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顺义区李桥镇专职安全员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雒方超  顺义区李桥镇专职安全员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  跃  顺义区赵全营镇专职安全员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张和欣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顺义区牛栏山镇专职安全员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 xml:space="preserve">杨克洲  顺义区旺泉街道专职安全员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杨雪昊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顺义区南彩镇专职安全员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吴  铮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顺义区石园街道专职安全员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肖  磊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顺义区后沙峪镇专职安全员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刘净伊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北京市顺义区新闻出版局专职安全员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冯超然  顺义区文化和旅游局专职安全员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张河洋  顺义区城市管理委专职安全员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李  义  顺义区应急管理局专职安全员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/>
          <w:snapToGrid w:val="0"/>
          <w:kern w:val="0"/>
          <w:sz w:val="32"/>
          <w:szCs w:val="32"/>
        </w:rPr>
        <w:t>吴杰楠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 xml:space="preserve">  顺义区应急管理局专职安全员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李  杰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大兴区长子营镇专职安全员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师建旭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大兴区长子营镇专职安全员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肖  健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安定镇专职安全员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  薇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大兴区北臧村镇专职安全员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lastRenderedPageBreak/>
        <w:t>刘  伟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高米店街道专职安全员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  强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旧宫镇专职安全员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司  超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旧宫镇专职安全员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杨  帆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大兴区清源街道专职安全员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祁  麟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大兴区新媒体产业基地专职安全员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周晓娅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大兴区瀛海镇专职安全员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崔  昆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大兴区礼贤镇专职安全员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  前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观音寺街道专职安全员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李  帅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榆垡镇专职安全员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  腾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大兴区黄村镇专职安全员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  超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大兴区应急管理局专职安全员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陈永强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大兴区应急管理局专职安全员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李  雪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大兴区应急管理局专职安全员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jc w:val="left"/>
        <w:rPr>
          <w:rFonts w:hAnsi="黑体" w:cs="仿宋_GB2312"/>
          <w:snapToGrid w:val="0"/>
          <w:kern w:val="0"/>
          <w:sz w:val="32"/>
          <w:szCs w:val="32"/>
        </w:rPr>
      </w:pP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李  雯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昌平区史各庄街道专职安全员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彭立冬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昌平区东小口镇专职安全员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 xml:space="preserve">刘  娇 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昌平区回龙观街道专职安全员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谷小龙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昌平区流村镇专职安全员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  鑫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昌平区小汤山镇专职安全员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祖腾飞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昌平区城北街道专职安全员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李  浩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昌平区城南街道专职安全员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蔡雪娇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昌平区阳坊镇专职安全员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谷  峥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昌平区南口镇专职安全员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lastRenderedPageBreak/>
        <w:t>范爱苹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昌平区交通局专职安全员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仿宋_GB2312" w:cs="仿宋_GB2312"/>
          <w:sz w:val="32"/>
          <w:szCs w:val="32"/>
        </w:rPr>
      </w:pPr>
      <w:r w:rsidRPr="00412B86">
        <w:rPr>
          <w:rFonts w:hAnsi="仿宋_GB2312" w:cs="仿宋_GB2312" w:hint="eastAsia"/>
          <w:sz w:val="32"/>
          <w:szCs w:val="32"/>
        </w:rPr>
        <w:t>康  凯  昌平区住建委专职安全员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仿宋_GB2312" w:cs="仿宋_GB2312" w:hint="eastAsia"/>
          <w:sz w:val="32"/>
          <w:szCs w:val="32"/>
        </w:rPr>
        <w:t>孙  莹  昌平区市场监管局专职安全员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王文静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平谷区兴谷街道专职安全员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袁  玉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平谷区东高村镇专职安全员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陈京宇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平谷区王辛庄镇专职安全员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钟  晴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怀柔区雁栖镇专职安全员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杨冬青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怀柔区九渡河镇专职安全员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刘建伟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怀柔区北房镇专职安全员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  震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怀柔区杨宋镇专职安全员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  赫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怀柔区应急管理局专职安全员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jc w:val="left"/>
        <w:rPr>
          <w:rFonts w:hAnsi="黑体" w:cs="仿宋_GB2312"/>
          <w:snapToGrid w:val="0"/>
          <w:kern w:val="0"/>
          <w:sz w:val="32"/>
          <w:szCs w:val="32"/>
        </w:rPr>
      </w:pP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 xml:space="preserve">王腾蛟  密云区经济开发区专职安全员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王中强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密云区十里堡镇专职安全员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张  楠  密云区应急管理局专职安全员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王  超  密云区应急管理局专职安全员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陈  淼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延庆区香水园街道专职安全员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  静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延庆区延庆镇专职安全员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刘  智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延庆区康庄镇专职安全员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闫建廷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延庆区张山营镇专职安全员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lastRenderedPageBreak/>
        <w:t>林富强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延庆区应急管理局专职安全员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钱  磊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 xml:space="preserve">北京经济技术开发区安全监管局专职安全员 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>史晓雨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北京经济技术开发区安全监管局专职安全员</w:t>
      </w:r>
    </w:p>
    <w:p w:rsidR="000F25DF" w:rsidRPr="00412B86" w:rsidRDefault="000F25DF" w:rsidP="000F25DF">
      <w:pPr>
        <w:tabs>
          <w:tab w:val="left" w:pos="1925"/>
        </w:tabs>
        <w:adjustRightInd w:val="0"/>
        <w:snapToGrid w:val="0"/>
        <w:spacing w:line="560" w:lineRule="exact"/>
        <w:ind w:firstLineChars="200" w:firstLine="640"/>
        <w:jc w:val="left"/>
        <w:rPr>
          <w:rFonts w:hAnsi="黑体" w:cs="仿宋_GB2312"/>
          <w:snapToGrid w:val="0"/>
          <w:kern w:val="0"/>
          <w:sz w:val="32"/>
          <w:szCs w:val="32"/>
        </w:rPr>
      </w:pP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 xml:space="preserve">孙  月  </w:t>
      </w:r>
      <w:r w:rsidRPr="00412B86">
        <w:rPr>
          <w:rFonts w:hAnsi="黑体" w:cs="仿宋_GB2312" w:hint="eastAsia"/>
          <w:snapToGrid w:val="0"/>
          <w:kern w:val="0"/>
          <w:sz w:val="32"/>
          <w:szCs w:val="32"/>
        </w:rPr>
        <w:tab/>
        <w:t>北京经济技术开发区安全监管局专职安全员</w:t>
      </w:r>
    </w:p>
    <w:p w:rsidR="000F25DF" w:rsidRPr="00412B86" w:rsidRDefault="000F25DF" w:rsidP="000F25DF">
      <w:pPr>
        <w:spacing w:line="640" w:lineRule="exact"/>
      </w:pPr>
    </w:p>
    <w:p w:rsidR="00000000" w:rsidRPr="000F25DF" w:rsidRDefault="000F25DF"/>
    <w:sectPr w:rsidR="00000000" w:rsidRPr="000F25DF" w:rsidSect="000577AA">
      <w:pgSz w:w="11906" w:h="16838"/>
      <w:pgMar w:top="2098" w:right="1531" w:bottom="1418" w:left="1531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5DF" w:rsidRPr="003F588C" w:rsidRDefault="000F25DF" w:rsidP="000F25DF">
      <w:pPr>
        <w:rPr>
          <w:kern w:val="0"/>
          <w:sz w:val="24"/>
          <w:szCs w:val="20"/>
        </w:rPr>
      </w:pPr>
      <w:r>
        <w:separator/>
      </w:r>
    </w:p>
  </w:endnote>
  <w:endnote w:type="continuationSeparator" w:id="1">
    <w:p w:rsidR="000F25DF" w:rsidRPr="003F588C" w:rsidRDefault="000F25DF" w:rsidP="000F25DF">
      <w:pPr>
        <w:rPr>
          <w:kern w:val="0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5DF" w:rsidRPr="003F588C" w:rsidRDefault="000F25DF" w:rsidP="000F25DF">
      <w:pPr>
        <w:rPr>
          <w:kern w:val="0"/>
          <w:sz w:val="24"/>
          <w:szCs w:val="20"/>
        </w:rPr>
      </w:pPr>
      <w:r>
        <w:separator/>
      </w:r>
    </w:p>
  </w:footnote>
  <w:footnote w:type="continuationSeparator" w:id="1">
    <w:p w:rsidR="000F25DF" w:rsidRPr="003F588C" w:rsidRDefault="000F25DF" w:rsidP="000F25DF">
      <w:pPr>
        <w:rPr>
          <w:kern w:val="0"/>
          <w:sz w:val="24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5DF"/>
    <w:rsid w:val="000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DF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5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5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651</Words>
  <Characters>3715</Characters>
  <Application>Microsoft Office Word</Application>
  <DocSecurity>0</DocSecurity>
  <Lines>30</Lines>
  <Paragraphs>8</Paragraphs>
  <ScaleCrop>false</ScaleCrop>
  <Company>北京市安全生产监督管理局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李晓妮</dc:creator>
  <cp:keywords/>
  <dc:description/>
  <cp:lastModifiedBy>李晓妮</cp:lastModifiedBy>
  <cp:revision>2</cp:revision>
  <dcterms:created xsi:type="dcterms:W3CDTF">2019-11-04T03:04:00Z</dcterms:created>
  <dcterms:modified xsi:type="dcterms:W3CDTF">2019-11-04T03:05:00Z</dcterms:modified>
</cp:coreProperties>
</file>